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D7505" w:rsidRPr="007C75E0" w:rsidRDefault="008D7505" w:rsidP="008D7505">
      <w:pPr>
        <w:rPr>
          <w:b/>
        </w:rPr>
      </w:pPr>
      <w:r w:rsidRPr="007C75E0">
        <w:rPr>
          <w:rFonts w:hint="eastAsia"/>
          <w:b/>
        </w:rPr>
        <w:t>尔时，具寿善现白佛言：世尊，若诸有情及有情施设皆毕竟不可得者，诸菩萨摩诃萨为谁故修行般若波罗蜜多？</w:t>
      </w:r>
    </w:p>
    <w:p w:rsidR="007C75E0" w:rsidRPr="007C75E0" w:rsidRDefault="007C75E0" w:rsidP="008D7505">
      <w:pPr>
        <w:rPr>
          <w:b/>
        </w:rPr>
      </w:pPr>
    </w:p>
    <w:p w:rsidR="008D7505" w:rsidRPr="007C75E0" w:rsidRDefault="008D7505" w:rsidP="008D7505">
      <w:pPr>
        <w:rPr>
          <w:b/>
        </w:rPr>
      </w:pPr>
      <w:r w:rsidRPr="007C75E0">
        <w:rPr>
          <w:rFonts w:hint="eastAsia"/>
          <w:b/>
        </w:rPr>
        <w:t>佛告善现：</w:t>
      </w:r>
      <w:r w:rsidRPr="007C75E0">
        <w:rPr>
          <w:rFonts w:hint="eastAsia"/>
          <w:b/>
          <w:color w:val="FF0000"/>
        </w:rPr>
        <w:t>诸菩萨摩诃萨以实际为量故修行般若波罗蜜多。</w:t>
      </w:r>
      <w:r w:rsidRPr="007C75E0">
        <w:rPr>
          <w:rFonts w:hint="eastAsia"/>
          <w:b/>
        </w:rPr>
        <w:t>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时，具寿善现白佛言：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</w:t>
      </w:r>
    </w:p>
    <w:p w:rsidR="008D7505" w:rsidRDefault="008D7505" w:rsidP="008D7505">
      <w:pPr>
        <w:rPr>
          <w:b/>
        </w:rPr>
      </w:pPr>
      <w:r w:rsidRPr="007C75E0">
        <w:rPr>
          <w:rFonts w:hint="eastAsia"/>
          <w:b/>
        </w:rPr>
        <w:t>佛告善现：不可安立实际于实际，亦不可安立自性于自性，然诸菩萨摩诃萨修行般若波罗蜜多时，方便善巧能安立有情于实际中，而有情际不异实际。如是，善现，有情际与实际，无二、无二分。</w:t>
      </w: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Pr="007C75E0" w:rsidRDefault="007C75E0" w:rsidP="008D7505">
      <w:pPr>
        <w:rPr>
          <w:b/>
        </w:rPr>
      </w:pPr>
    </w:p>
    <w:p w:rsidR="008D7505" w:rsidRDefault="008D7505" w:rsidP="008D7505">
      <w:r>
        <w:rPr>
          <w:rFonts w:hint="eastAsia"/>
        </w:rPr>
        <w:t>具寿善现白佛言：世尊，何等名为诸菩萨摩诃萨方便善巧？诸菩萨摩诃萨修行般若波罗蜜多时，由此方便善巧力故，安立有情于实际中，而能不坏实际之相？</w:t>
      </w:r>
    </w:p>
    <w:p w:rsidR="008D7505" w:rsidRDefault="008D7505" w:rsidP="008D7505">
      <w:r>
        <w:rPr>
          <w:rFonts w:hint="eastAsia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</w:t>
      </w:r>
    </w:p>
    <w:p w:rsidR="008D7505" w:rsidRDefault="008D7505" w:rsidP="008D7505">
      <w:r>
        <w:rPr>
          <w:rFonts w:hint="eastAsia"/>
        </w:rPr>
        <w:t>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自性毕竟空故，毕竟空中如是诸法不可得故。’</w:t>
      </w:r>
    </w:p>
    <w:p w:rsidR="007C75E0" w:rsidRDefault="007C75E0" w:rsidP="008D7505"/>
    <w:p w:rsidR="008D7505" w:rsidRDefault="008D7505" w:rsidP="008D7505">
      <w:r>
        <w:rPr>
          <w:rFonts w:hint="eastAsia"/>
        </w:rPr>
        <w:t>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</w:t>
      </w:r>
    </w:p>
    <w:p w:rsidR="007C75E0" w:rsidRDefault="007C75E0" w:rsidP="008D7505"/>
    <w:p w:rsidR="007C75E0" w:rsidRDefault="007C75E0" w:rsidP="008D7505"/>
    <w:p w:rsidR="008D7505" w:rsidRPr="007C75E0" w:rsidRDefault="008D7505" w:rsidP="008D7505">
      <w:pPr>
        <w:rPr>
          <w:b/>
        </w:rPr>
      </w:pPr>
      <w:r w:rsidRPr="007C75E0">
        <w:rPr>
          <w:rFonts w:hint="eastAsia"/>
          <w:b/>
        </w:rPr>
        <w:t>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</w:t>
      </w:r>
      <w:r w:rsidRPr="007C75E0">
        <w:rPr>
          <w:rFonts w:hint="eastAsia"/>
          <w:b/>
          <w:color w:val="FF0000"/>
        </w:rPr>
        <w:t>空中无有少法可得，若已涅槃、若当涅槃、若今涅槃、若涅槃者、若由此故得般涅槃。</w:t>
      </w:r>
      <w:r w:rsidRPr="007C75E0">
        <w:rPr>
          <w:rFonts w:hint="eastAsia"/>
          <w:b/>
        </w:rPr>
        <w:t>如是一切都无所有、皆毕竟空，毕竟空性即是涅槃，离此涅槃无别有法。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</w:p>
    <w:p w:rsidR="007C75E0" w:rsidRDefault="007C75E0" w:rsidP="008D7505"/>
    <w:p w:rsidR="008D7505" w:rsidRDefault="008D7505" w:rsidP="008D7505">
      <w:r w:rsidRPr="007C75E0">
        <w:rPr>
          <w:rFonts w:hint="eastAsia"/>
          <w:b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</w:t>
      </w:r>
      <w:r>
        <w:rPr>
          <w:rFonts w:hint="eastAsia"/>
        </w:rPr>
        <w:t>善现，是名实际本性空理。诸菩萨摩诃萨为欲饶益诸有情故，依此实际本性空理修行般若波罗蜜多时，不得有情，亦复不得有情施设。何以故？善现，以一切法离有情故。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</w:p>
    <w:p w:rsidR="008D7505" w:rsidRDefault="008D7505" w:rsidP="008D7505"/>
    <w:p w:rsidR="008D7505" w:rsidRDefault="008D7505" w:rsidP="008D7505">
      <w:r>
        <w:rPr>
          <w:rFonts w:hint="eastAsia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</w:p>
    <w:p w:rsidR="008D7505" w:rsidRDefault="008D7505" w:rsidP="008D7505"/>
    <w:p w:rsidR="008D7505" w:rsidRDefault="008D7505" w:rsidP="008D7505">
      <w:r>
        <w:rPr>
          <w:rFonts w:hint="eastAsia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</w:p>
    <w:p w:rsidR="008D7505" w:rsidRDefault="008D7505" w:rsidP="008D7505"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</w:p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</w:p>
    <w:p w:rsidR="008D7505" w:rsidRDefault="008D7505" w:rsidP="008D7505">
      <w:r>
        <w:rPr>
          <w:rFonts w:hint="eastAsia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</w:p>
    <w:p w:rsidR="008D7505" w:rsidRDefault="008D7505" w:rsidP="008D7505">
      <w:r>
        <w:rPr>
          <w:rFonts w:hint="eastAsia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</w:p>
    <w:p w:rsidR="007C75E0" w:rsidRPr="007C75E0" w:rsidRDefault="007C75E0" w:rsidP="008D7505"/>
    <w:p w:rsidR="008D7505" w:rsidRDefault="008D7505" w:rsidP="008D7505">
      <w:r>
        <w:rPr>
          <w:rFonts w:hint="eastAsia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Pr="007C75E0" w:rsidRDefault="007C75E0" w:rsidP="008D7505">
      <w:pPr>
        <w:rPr>
          <w:b/>
        </w:rPr>
      </w:pPr>
    </w:p>
    <w:p w:rsidR="008D7505" w:rsidRPr="007C75E0" w:rsidRDefault="008D7505" w:rsidP="008D7505">
      <w:pPr>
        <w:rPr>
          <w:b/>
        </w:rPr>
      </w:pPr>
      <w:r w:rsidRPr="007C75E0">
        <w:rPr>
          <w:rFonts w:hint="eastAsia"/>
          <w:b/>
        </w:rPr>
        <w:t>尔时，具寿善现白佛言：世尊，若一切法皆本性空。本性空中，有情及法俱不可得，由此于中亦无非法。云何菩萨摩诃萨为诸有情求证无上正等菩提常作饶益？</w:t>
      </w:r>
    </w:p>
    <w:p w:rsidR="008D7505" w:rsidRDefault="008D7505" w:rsidP="008D7505">
      <w:r>
        <w:rPr>
          <w:rFonts w:hint="eastAsia"/>
        </w:rPr>
        <w:t>佛告善现：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</w:t>
      </w:r>
    </w:p>
    <w:p w:rsidR="008D7505" w:rsidRDefault="008D7505" w:rsidP="008D7505">
      <w:r>
        <w:rPr>
          <w:rFonts w:hint="eastAsia"/>
        </w:rPr>
        <w:t>善现，何等诸法本性皆空，菩萨摩诃萨修行般若波罗蜜多时，如实了知本性空已，住本性空为他说法？</w:t>
      </w:r>
    </w:p>
    <w:p w:rsidR="008D7505" w:rsidRDefault="008D7505" w:rsidP="008D7505">
      <w:r>
        <w:rPr>
          <w:rFonts w:hint="eastAsia"/>
        </w:rPr>
        <w:t>善现，色本性空，受、想、行、识本性空。菩萨摩诃萨修行般若波罗蜜多时，如实了知如是诸蕴本性空已，住本性空为诸有情宣说如是本性空法。</w:t>
      </w:r>
    </w:p>
    <w:p w:rsidR="008D7505" w:rsidRDefault="008D7505" w:rsidP="008D7505">
      <w:r>
        <w:rPr>
          <w:rFonts w:hint="eastAsia"/>
        </w:rPr>
        <w:t>善现，眼处本性空，耳、鼻、舌、身、意处本性空；色处本性空，声、香、味、触、法处本性空。菩萨摩诃萨修行般若波罗蜜多时，如实了知如是诸处本性空已，住本性空为诸有情宣说如是本性空法。</w:t>
      </w:r>
    </w:p>
    <w:p w:rsidR="008D7505" w:rsidRDefault="008D7505" w:rsidP="008D7505">
      <w:r>
        <w:rPr>
          <w:rFonts w:hint="eastAsia"/>
        </w:rPr>
        <w:t>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水、火、风、空、识界本性空。菩萨摩诃萨修行般若波罗蜜多时，如实了知如是诸界本性空已，住本性空为诸有情宣说如是本性空法。</w:t>
      </w:r>
    </w:p>
    <w:p w:rsidR="008D7505" w:rsidRDefault="008D7505" w:rsidP="008D7505">
      <w:r>
        <w:rPr>
          <w:rFonts w:hint="eastAsia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</w:p>
    <w:p w:rsidR="008D7505" w:rsidRDefault="008D7505" w:rsidP="008D7505">
      <w:r>
        <w:rPr>
          <w:rFonts w:hint="eastAsia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</w:p>
    <w:p w:rsidR="008D7505" w:rsidRDefault="008D7505" w:rsidP="008D7505">
      <w:r>
        <w:rPr>
          <w:rFonts w:hint="eastAsia"/>
        </w:rPr>
        <w:t>善现，四静虑本性空，四无量、四无色定本性空。菩萨摩诃萨修行般若波罗蜜多时、如实了知如是静虑、无量、无色本性空已，住本性空为诸有情宣说如是本性空法。</w:t>
      </w:r>
    </w:p>
    <w:p w:rsidR="008D7505" w:rsidRDefault="008D7505" w:rsidP="008D7505">
      <w:r>
        <w:rPr>
          <w:rFonts w:hint="eastAsia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</w:p>
    <w:p w:rsidR="008D7505" w:rsidRDefault="008D7505" w:rsidP="008D7505">
      <w:r>
        <w:rPr>
          <w:rFonts w:hint="eastAsia"/>
        </w:rPr>
        <w:t>善现，空解脱门本性空，无相、无愿解脱门本性空。菩萨摩诃萨修行般若波罗蜜多时，如实了知诸解脱门本性空已，住本性空为诸有情宣说如是本性空法。</w:t>
      </w:r>
    </w:p>
    <w:p w:rsidR="008D7505" w:rsidRDefault="008D7505" w:rsidP="008D7505">
      <w:r>
        <w:rPr>
          <w:rFonts w:hint="eastAsia"/>
        </w:rPr>
        <w:t>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法。</w:t>
      </w:r>
    </w:p>
    <w:p w:rsidR="008D7505" w:rsidRDefault="008D7505" w:rsidP="008D7505">
      <w:r>
        <w:rPr>
          <w:rFonts w:hint="eastAsia"/>
        </w:rPr>
        <w:t>善现，苦圣谛本性空，集、灭、道圣谛本性空。菩萨摩诃萨修行般若波罗蜜多时，如实了知如是圣谛本性空已，住本性空为诸有情宣说如是本性空法。</w:t>
      </w:r>
    </w:p>
    <w:p w:rsidR="008D7505" w:rsidRDefault="008D7505" w:rsidP="008D7505">
      <w:r>
        <w:rPr>
          <w:rFonts w:hint="eastAsia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</w:p>
    <w:p w:rsidR="008D7505" w:rsidRDefault="008D7505" w:rsidP="008D7505">
      <w:r>
        <w:rPr>
          <w:rFonts w:hint="eastAsia"/>
        </w:rPr>
        <w:t>善现，一切陀罗尼门本性空，一切三摩地门本性空。菩萨摩诃萨修行般若波罗蜜多时，如实了知陀罗尼门、三摩地门本性空已，住本性空为诸有情宣说如是本性空法。</w:t>
      </w:r>
    </w:p>
    <w:p w:rsidR="008D7505" w:rsidRDefault="008D7505" w:rsidP="008D7505"/>
    <w:p w:rsidR="008D7505" w:rsidRDefault="008D7505" w:rsidP="008D7505">
      <w:r>
        <w:rPr>
          <w:rFonts w:hint="eastAsia"/>
        </w:rPr>
        <w:t>善现，菩萨极喜地本性空，菩萨离垢地、发光地、焰慧地、极难胜地、现前地、远行地、不动地、善慧地、法云地本性空。菩萨摩诃萨修行般若波罗蜜多时，如实了知菩萨诸地本性空已，住本性空为诸有情宣说如是本性空法。</w:t>
      </w:r>
    </w:p>
    <w:p w:rsidR="008D7505" w:rsidRDefault="008D7505" w:rsidP="008D7505">
      <w:r>
        <w:rPr>
          <w:rFonts w:hint="eastAsia"/>
        </w:rPr>
        <w:t>善现，五眼本性空，六神通本性空。菩萨摩诃萨修行般若波罗蜜多时，如实了知诸眼、神通本性空已，住本性空为诸有情宣说如是本性空法。</w:t>
      </w:r>
    </w:p>
    <w:p w:rsidR="008D7505" w:rsidRDefault="008D7505" w:rsidP="008D7505">
      <w:r>
        <w:rPr>
          <w:rFonts w:hint="eastAsia"/>
        </w:rPr>
        <w:t>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8D7505" w:rsidRDefault="008D7505" w:rsidP="008D7505">
      <w:r>
        <w:rPr>
          <w:rFonts w:hint="eastAsia"/>
        </w:rPr>
        <w:t>善现，大慈本性空，大悲、大喜、大舍本性空。菩萨摩诃萨修行般若波罗蜜多时，如实了知诸大无量本性空已，住本性空为诸有情宣说如是本性空法。</w:t>
      </w:r>
    </w:p>
    <w:p w:rsidR="008D7505" w:rsidRDefault="008D7505" w:rsidP="008D7505">
      <w:r>
        <w:rPr>
          <w:rFonts w:hint="eastAsia"/>
        </w:rPr>
        <w:t>善现，三十二大士相本性空，八十随好本性空。菩萨摩诃萨修行般若波罗蜜多时，如实了知诸相、随好本性空已，住本性空为诸有情宣说如是本性空法。</w:t>
      </w:r>
    </w:p>
    <w:p w:rsidR="008D7505" w:rsidRDefault="008D7505" w:rsidP="008D7505">
      <w:r>
        <w:rPr>
          <w:rFonts w:hint="eastAsia"/>
        </w:rPr>
        <w:t>善现，无忘失法本性空，恒住舍性本性空。菩萨摩诃萨修行般若波罗蜜多时，如实了知无忘失法、恒住舍性本性空已，住本性空为诸有情宣说如是本性空法。</w:t>
      </w:r>
    </w:p>
    <w:p w:rsidR="008D7505" w:rsidRDefault="008D7505" w:rsidP="008D7505">
      <w:r>
        <w:rPr>
          <w:rFonts w:hint="eastAsia"/>
        </w:rPr>
        <w:t>善现，一切智本性空，道相智、一切相智本性空。菩萨摩诃萨修行般若波罗蜜多时，如实了知如是诸智本性空已，住本性空为诸有情宣说如是本性空法。</w:t>
      </w:r>
    </w:p>
    <w:p w:rsidR="008D7505" w:rsidRDefault="008D7505" w:rsidP="008D7505">
      <w:r>
        <w:rPr>
          <w:rFonts w:hint="eastAsia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</w:p>
    <w:p w:rsidR="008D7505" w:rsidRDefault="008D7505" w:rsidP="008D7505">
      <w:r>
        <w:rPr>
          <w:rFonts w:hint="eastAsia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有情说一切法皆本性空。若作是说，坏本性空。然本性空理不可坏，非常非断。所以者何？本性空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多，见一切法本性空已，定于无上正等菩提得不退转。所以者何？是菩萨摩诃萨不见有法能为障碍，见一切法无障碍故，便于无上正等菩提不生疑惑，是故不退。</w:t>
      </w:r>
    </w:p>
    <w:p w:rsidR="007C75E0" w:rsidRDefault="008D7505" w:rsidP="008D7505">
      <w:r>
        <w:rPr>
          <w:rFonts w:hint="eastAsia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</w:p>
    <w:p w:rsidR="008D7505" w:rsidRDefault="008D7505" w:rsidP="008D7505">
      <w:r>
        <w:rPr>
          <w:rFonts w:hint="eastAsia"/>
        </w:rPr>
        <w:t>善现，本性空中，色不可得，受、想、行、识亦不可得。</w:t>
      </w:r>
    </w:p>
    <w:p w:rsidR="008D7505" w:rsidRDefault="008D7505" w:rsidP="008D7505">
      <w:r>
        <w:rPr>
          <w:rFonts w:hint="eastAsia"/>
        </w:rPr>
        <w:t>善现，本性空中，眼处不可得，耳、鼻、舌、身、意处亦不可得。善现，本性空中，色处不可得，声、香、味、触、法处亦不可得。善现，本性空中，眼界不可得，耳、鼻、舌、身、意界亦不可得。善现，本性空中，色界不可得，声、香、味、触、法界亦不可得。</w:t>
      </w:r>
    </w:p>
    <w:p w:rsidR="008D7505" w:rsidRDefault="008D7505" w:rsidP="008D7505">
      <w:r>
        <w:rPr>
          <w:rFonts w:hint="eastAsia"/>
        </w:rPr>
        <w:t>善现，本性空中，眼识界不可得，耳、鼻、舌、身、意识界亦不可得。善现，本性空中，眼触不可得，耳、鼻、舌、身、意触亦不可得。</w:t>
      </w:r>
    </w:p>
    <w:p w:rsidR="008D7505" w:rsidRDefault="008D7505" w:rsidP="008D7505">
      <w:r>
        <w:rPr>
          <w:rFonts w:hint="eastAsia"/>
        </w:rPr>
        <w:t>善现，本性空中，眼触为缘所生诸受不可得，耳、鼻、舌、身、意触为缘所生诸受亦不可得。</w:t>
      </w:r>
    </w:p>
    <w:p w:rsidR="008D7505" w:rsidRDefault="008D7505" w:rsidP="008D7505">
      <w:r>
        <w:rPr>
          <w:rFonts w:hint="eastAsia"/>
        </w:rPr>
        <w:t>善现，本性空中，地界不可得，水、火、风、空、识界亦不可得。</w:t>
      </w:r>
    </w:p>
    <w:p w:rsidR="008D7505" w:rsidRDefault="008D7505" w:rsidP="008D7505">
      <w:r>
        <w:rPr>
          <w:rFonts w:hint="eastAsia"/>
        </w:rPr>
        <w:t>善现，本性空中，因缘不可得，等无间缘、所缘缘、增上缘亦不可得。善现，本性空中，从缘所生诸法皆不可得。</w:t>
      </w:r>
    </w:p>
    <w:p w:rsidR="008D7505" w:rsidRDefault="008D7505" w:rsidP="008D7505">
      <w:r>
        <w:rPr>
          <w:rFonts w:hint="eastAsia"/>
        </w:rPr>
        <w:t>善现，本性空中，无明不可得，行、识、名色、六处、触、受、爱、取、有、生、老死愁叹苦忧恼亦不可得。</w:t>
      </w:r>
    </w:p>
    <w:p w:rsidR="008D7505" w:rsidRDefault="008D7505" w:rsidP="008D7505">
      <w:r>
        <w:rPr>
          <w:rFonts w:hint="eastAsia"/>
        </w:rPr>
        <w:t>善现，本性空中，布施波罗蜜多不可得，净戒、安忍、精进、静虑、般若波罗蜜多亦不可得。</w:t>
      </w:r>
    </w:p>
    <w:p w:rsidR="008D7505" w:rsidRDefault="008D7505" w:rsidP="008D7505">
      <w:r>
        <w:rPr>
          <w:rFonts w:hint="eastAsia"/>
        </w:rPr>
        <w:t>善现，本性空中，内空不可得，外空、内外空、空空、大空、胜义空、有为空、无为空、毕竟空、无际空、散空、无变异空、本性空、自相空、共相空、一切法空、不可得空、无性空、自性空、无性自性空亦不可得。</w:t>
      </w:r>
    </w:p>
    <w:p w:rsidR="008D7505" w:rsidRDefault="008D7505" w:rsidP="008D7505">
      <w:r>
        <w:rPr>
          <w:rFonts w:hint="eastAsia"/>
        </w:rPr>
        <w:t>善现，本性空中，四念住不可得，四正断、四神足、五根、五力、七等觉支、八圣道支亦不可得。</w:t>
      </w:r>
    </w:p>
    <w:p w:rsidR="008D7505" w:rsidRDefault="008D7505" w:rsidP="008D7505">
      <w:r>
        <w:rPr>
          <w:rFonts w:hint="eastAsia"/>
        </w:rPr>
        <w:t>善现，本性空中，苦圣谛不可得，集、灭、道圣谛亦不可得。善现，本性空中，四静虑不可得，四无量、四无色定亦不可得。</w:t>
      </w:r>
    </w:p>
    <w:p w:rsidR="008D7505" w:rsidRDefault="008D7505" w:rsidP="008D7505">
      <w:r>
        <w:rPr>
          <w:rFonts w:hint="eastAsia"/>
        </w:rPr>
        <w:t>善现，本性空中，八解脱不可得，八胜处、九次第定、十遍处亦不可得。善现，本性空中，一切陀罗尼门不可得，一切三摩地门亦不可得。</w:t>
      </w:r>
    </w:p>
    <w:p w:rsidR="008D7505" w:rsidRDefault="008D7505" w:rsidP="008D7505">
      <w:r>
        <w:rPr>
          <w:rFonts w:hint="eastAsia"/>
        </w:rPr>
        <w:t>善现，本性空中，空解脱门不可得，无相、无愿解脱门亦不可得。</w:t>
      </w:r>
    </w:p>
    <w:p w:rsidR="008D7505" w:rsidRDefault="008D7505" w:rsidP="008D7505">
      <w:r>
        <w:rPr>
          <w:rFonts w:hint="eastAsia"/>
        </w:rPr>
        <w:t>善现，本性空中，菩萨极喜地不可得，离垢地、发光地、焰慧地、极难胜地、现前地、远行地、不动地、善慧地、法云地亦不可得。</w:t>
      </w:r>
    </w:p>
    <w:p w:rsidR="008D7505" w:rsidRDefault="008D7505" w:rsidP="008D7505">
      <w:r>
        <w:rPr>
          <w:rFonts w:hint="eastAsia"/>
        </w:rPr>
        <w:t>善现，本性空中，五眼不可得，六神通亦不可得。</w:t>
      </w:r>
    </w:p>
    <w:p w:rsidR="008D7505" w:rsidRDefault="008D7505" w:rsidP="008D7505">
      <w:r>
        <w:rPr>
          <w:rFonts w:hint="eastAsia"/>
        </w:rPr>
        <w:t>善现，本性空中，佛十力不可得，四无所畏、四无碍解、大慈、大悲、大喜、大舍、十八佛不共法亦不可得。</w:t>
      </w:r>
    </w:p>
    <w:p w:rsidR="008D7505" w:rsidRDefault="008D7505" w:rsidP="008D7505">
      <w:r>
        <w:rPr>
          <w:rFonts w:hint="eastAsia"/>
        </w:rPr>
        <w:t>善现，本性空中，无忘失法不可得，恒住舍性亦不可得。</w:t>
      </w:r>
    </w:p>
    <w:p w:rsidR="008D7505" w:rsidRDefault="008D7505" w:rsidP="008D7505">
      <w:r>
        <w:rPr>
          <w:rFonts w:hint="eastAsia"/>
        </w:rPr>
        <w:t>善现，本性空中，一切智不可得，道相智、一切相智亦不可得。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善现，本性空中，预流果不可得，一来、不还、阿罗汉果、独觉菩提亦不可得。善现，本性空中，一切菩萨摩诃萨行不可得，诸佛无上正等菩提亦不可得。</w:t>
      </w:r>
    </w:p>
    <w:p w:rsidR="008D7505" w:rsidRDefault="008D7505" w:rsidP="008D7505">
      <w:r>
        <w:rPr>
          <w:rFonts w:hint="eastAsia"/>
        </w:rPr>
        <w:t>善现，本性空中，色非色法不可得，有见无见、有对无对、有漏无漏、有为无为法亦不可得。</w:t>
      </w:r>
    </w:p>
    <w:p w:rsidR="008D7505" w:rsidRDefault="008D7505" w:rsidP="008D7505">
      <w:r>
        <w:rPr>
          <w:rFonts w:hint="eastAsia"/>
        </w:rPr>
        <w:t>善现，本性空中，三十二大士相不可得，八十随好亦不可得。</w:t>
      </w:r>
    </w:p>
    <w:p w:rsidR="008D7505" w:rsidRDefault="008D7505" w:rsidP="008D7505">
      <w:r>
        <w:rPr>
          <w:rFonts w:hint="eastAsia"/>
        </w:rPr>
        <w:t>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</w:t>
      </w:r>
    </w:p>
    <w:p w:rsidR="008D7505" w:rsidRDefault="008D7505" w:rsidP="008D7505">
      <w:r>
        <w:rPr>
          <w:rFonts w:hint="eastAsia"/>
        </w:rPr>
        <w:t>善现答言：不也，世尊。不也，善逝。何以故？是诸化众都无实事，非无实法可有得果。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Pr="007C75E0" w:rsidRDefault="008D7505" w:rsidP="008D7505">
      <w:pPr>
        <w:rPr>
          <w:b/>
        </w:rPr>
      </w:pPr>
      <w:r w:rsidRPr="007C75E0">
        <w:rPr>
          <w:rFonts w:hint="eastAsia"/>
          <w:b/>
        </w:rPr>
        <w:t>佛言：善现，诸法亦尔，皆本性空，都无实事，于中何等菩萨摩诃萨，为何等有情说何等法，可令得预流果、或一来果、或不还果、或阿罗汉果、或独觉菩提、或复无上正等菩提？</w:t>
      </w:r>
    </w:p>
    <w:p w:rsidR="008D7505" w:rsidRDefault="008D7505" w:rsidP="008D7505">
      <w:pPr>
        <w:rPr>
          <w:b/>
        </w:rPr>
      </w:pPr>
      <w:r w:rsidRPr="007C75E0">
        <w:rPr>
          <w:rFonts w:hint="eastAsia"/>
          <w:b/>
        </w:rPr>
        <w:t>善现，诸菩萨摩诃萨虽为有情宣说种种本性空法，而诸有情实不可得，哀愍彼堕颠倒法故，拔济令住无颠倒法。无颠倒者，谓无分别；无分别者，无颠倒故。若有分别，则有颠倒，彼等流故。</w:t>
      </w:r>
    </w:p>
    <w:p w:rsidR="007C75E0" w:rsidRPr="007C75E0" w:rsidRDefault="007C75E0" w:rsidP="008D7505">
      <w:pPr>
        <w:rPr>
          <w:b/>
        </w:rPr>
      </w:pPr>
    </w:p>
    <w:p w:rsidR="008D7505" w:rsidRDefault="008D7505" w:rsidP="008D7505">
      <w:r>
        <w:rPr>
          <w:rFonts w:hint="eastAsia"/>
        </w:rPr>
        <w:t>善现，诸无分别、无颠倒中，无我，无有情、命者、生者、养者、士夫、补特伽罗、意生、儒童、作者、使作者、起者、使起者、受者、使受者、知者、见者；亦无色，无受、想、行、识；亦无眼处，无耳、鼻、舌、身、意处；亦无色处，无声、香、味、触、法处；亦无眼界、无耳、鼻、舌、身、意界；亦无色界，无声、香、味、触、法界；亦无眼识界，无耳、鼻、舌、身、意识界；亦无眼触，无耳、鼻、舌、身、意触；亦无眼触为缘所生诸受，无耳、鼻、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亦无四静虑，无四无量、四无色定；亦无八解脱，无八胜处、九次第定、十遍处；亦无一切陀罗尼门，无一切三摩地门；亦无空解脱门，无无相、无愿解脱门；亦无极喜地，无离垢地、发光地、焰慧地、极难胜地、现前地、远行地、不动地、善慧地、法云地；亦无五眼，无六神通；亦无佛十力，无四无所畏、四无碍解、大慈、大悲、大喜、大舍、十八佛不共法；亦无无忘失法，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Pr="007C75E0" w:rsidRDefault="007C75E0" w:rsidP="008D7505"/>
    <w:p w:rsidR="008D7505" w:rsidRDefault="008D7505" w:rsidP="008D7505">
      <w:pPr>
        <w:rPr>
          <w:b/>
        </w:rPr>
      </w:pPr>
      <w:r>
        <w:rPr>
          <w:rFonts w:hint="eastAsia"/>
        </w:rPr>
        <w:t>善现，此无所有，即本性空。诸菩萨摩诃萨修行般若波罗蜜多时，安住此中，见诸有情堕颠倒想，方便善巧令得解脱，谓令解脱无我我想，无有情、命者、生者、养者、士夫、补特伽罗、意生、儒童、作者、使作者、起者、使起者、受者、使受者、知者、见者有情乃至见者想；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忍、精进、静虑、般若波罗蜜多净戒乃至般若波罗蜜多想；亦令解脱无内空内空想，无外空、内外空、空空、大空、胜义空、有为空、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处、九次第定、十遍处八胜处、九次第定、十遍处想；亦令解脱无陀罗尼门陀罗尼门想，无三摩地门三摩地门想；亦令解脱无空解脱门空解脱门想，无无相、无愿解脱门无相、无愿解脱门想；亦令解脱无极喜地极喜地想，无离垢地、发光地、焰慧地、极难胜地、现前地、远行地、不动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为、无戏论无分别，亦应解脱。</w:t>
      </w:r>
      <w:r w:rsidRPr="007C75E0">
        <w:rPr>
          <w:rFonts w:hint="eastAsia"/>
          <w:b/>
        </w:rPr>
        <w:t>胜义谛者，即本性空；此本性空，即是诸佛所证无上正等菩提。</w:t>
      </w: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Default="007C75E0" w:rsidP="008D7505">
      <w:pPr>
        <w:rPr>
          <w:b/>
        </w:rPr>
      </w:pPr>
    </w:p>
    <w:p w:rsidR="007C75E0" w:rsidRPr="007C75E0" w:rsidRDefault="007C75E0" w:rsidP="008D7505">
      <w:pPr>
        <w:rPr>
          <w:b/>
        </w:rPr>
      </w:pPr>
    </w:p>
    <w:p w:rsidR="008D7505" w:rsidRDefault="008D7505" w:rsidP="008D7505"/>
    <w:p w:rsidR="008D7505" w:rsidRDefault="008D7505" w:rsidP="008D7505">
      <w:r>
        <w:rPr>
          <w:rFonts w:hint="eastAsia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</w:p>
    <w:p w:rsidR="008D7505" w:rsidRDefault="008D7505" w:rsidP="008D7505"/>
    <w:p w:rsidR="008D7505" w:rsidRDefault="008D7505" w:rsidP="008D7505">
      <w:r>
        <w:rPr>
          <w:rFonts w:hint="eastAsia"/>
        </w:rPr>
        <w:t>善现，诸菩萨摩诃萨不为无上正等菩提道故求趣无上正等菩提，唯为诸法本性空故求趣无上正等菩提。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善现，定无如来、应、正等觉离本性空而出世者。诸佛出世，无不皆说本性空义。所化有情，要闻佛说本性空理，乃入圣道证圣道果；离本性空，无别方便。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是故，善现，诸菩萨摩诃萨欲证无上正等菩提，应正安住本性空理，修行般若波罗蜜多及余菩萨摩诃萨行。若正安住本性空理，修行般若波罗蜜多及余菩萨摩诃萨行，终不退失一切智智。</w:t>
      </w:r>
    </w:p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尔时，具寿善现白佛言：世尊，诸菩萨摩诃萨甚为希有！虽行一切法皆本性空，而于本性空曾无失坏，谓不执色异本性空，亦不执受、想、行、识异本性空；不执眼处异本性空，亦不执耳、鼻、舌、身、意处异本性空；不执色处异本性空，亦不执声、香、味、触、法处异本性空；不执眼界异本性空，亦不执耳、鼻、舌、身、意界异本性空；不执色界异本性空，亦不执声、香、味、触、法界异本性空；不执眼识界异本性空，亦不执耳、鼻、舌、身、意识界异本性空；不执眼触异本性空，亦不执耳、鼻、舌、身、意触异本性空；不执眼触为缘所生诸受异本性空，亦不执耳、鼻、舌、身、意触为缘所生诸受异本性空；不执地界异本性空，亦不执水、火、风、空、识界异本性空；不执因缘异本性空，亦不执等无间缘、所缘缘、增上缘异本性空；不执从缘所生诸法异本性空；不执无明异本性空，亦不执行、识、名色、六处、触、受、爱、取、有、生、老死愁叹苦忧恼异本性空；不执布施波罗蜜多异本性空，亦不执净戒、安忍、精进、静虑、般若波罗蜜多异本性空；不执内空异本性空，亦不执外空、内外空、空空、大空、胜义空、有为空、无为空、毕竟空、无际空、散空、无变异空、自相空、共相空、一切法空、不可得空、无性空、自性空、无性自性空异本性空；不执四念住异本性空，亦不执四正断、四神足、五根、五力、七等觉支、八圣道支异本性空；不执苦圣谛异本性空，亦不执集、灭、道圣谛异本性空；不执四静虑异本性空，亦不执四无量、四无色定异本性空；不执八解脱异本性空，亦不执八胜处、九次第定、十遍处异本性空；不执一切陀罗尼门异本性空，亦不执一切三摩地门异本性空；不执空解脱门异本性空，亦不执无相、无愿解脱门异本性空；不执极喜地异本性空，亦不执离垢地、发光地、焰慧地、极难胜地、现前地、远行地、不动地、善慧地、法云地异本性空；不执五眼异本性空，亦不执六神通异本性空；不执佛十力异本性空，亦不执四无所畏、四无碍解、大慈、大悲、大喜、大舍、十八佛不共法异本性空；不执三十二大士相异本性空，亦不执八十随好异本性空；不执无忘失法异本性空，亦不执恒住舍性异本性空；不执一切智异本性空，亦不执道相智、一切相智异本性空；不执预流果异本性空，亦不执一来、不还、阿罗汉果、独觉菩提异本性空；不执一切菩萨摩诃萨行异本性空，亦不执诸佛无上正等菩提异本性空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Pr="007C75E0" w:rsidRDefault="007C75E0" w:rsidP="008D7505"/>
    <w:p w:rsidR="008D7505" w:rsidRDefault="008D7505" w:rsidP="008D7505">
      <w:r>
        <w:rPr>
          <w:rFonts w:hint="eastAsia"/>
        </w:rPr>
        <w:t>世尊，色即是本性空，本性空即是色；受、想、行、识即是本性空，本性空即是受、想、行、识。眼处即是本性空，本性空即是眼处；耳、鼻、舌、身、意处即是本性空，本性空即是耳、鼻、舌、身、意处。色处即是本性空，本性空即是色处；声、香、味、触、法处即是本性空，本性空即是声、香、味、触、法处。眼界即是本性空，本性空即是眼界；耳、鼻、舌、身、意界即是本性空，本性空即是耳、鼻、舌、身、意界。色界即是本性空，本性空即是色界；声、香、味、触、法界即是本性空，本性空即是声、香、味、触、法界。眼识界即是本性空，本性空即是眼识界；耳、鼻、舌、身、意识界即是本性空，本性空即是耳、鼻、舌、身、意识界。眼触即是本性空，本性空即是眼触；耳、鼻、舌、身、意触即是本性空，本性空即是耳、鼻、舌、身、意触。眼触为缘所生诸受即是本性空，本性空即是眼触为缘所生诸受；耳、鼻、舌、身、意触为缘所生诸受即是本性空，本性空即是耳、鼻、舌、身、意触为缘所生诸受。地界即是本性空，本性空即是地界；水、火、风、空、识界即是本性空，本性空即是水、火、风、空、识界。因缘即是本性空，本性空即是因缘；等无间缘、所缘缘、增上缘即是本性空，本性空即是等无间缘、所缘缘、增上缘。从缘所生诸法即是本性空，本性空即是从缘所生诸法。无明即是本性空，本性空即是无明；行、识、名色、六处、触、受、爱、取、有、生、老死愁叹苦忧恼即是本性空，本性空即是行乃至老死愁叹苦忧恼。布施波罗蜜多即是本性空，本性空即是布施波罗蜜多；净戒、安忍、精进、静虑、般若波罗蜜多即是本性空，本性空即是净戒、安忍、精进、静虑、般若波罗蜜多。内空即是本性空，本性空即是内空；外空、内外空、空空、大空、胜义空、有为空、无为空、毕竟空、无际空、散空、无变异空、自相空、共相空、一切法空、不可得空、无性空、自性空、无性自性空即是本性空，本性空即是外空乃至无性自性空。四念住即是本性空，本性空即是四念住；四正断、四神足、五根、五力、七等觉支、八圣道支即是本性空，本性空即是四正断乃至八圣道支。苦圣谛即是本性空，本性空即是苦圣谛；集、灭、道圣谛即是本性空，本性空即是集、灭、道圣谛。四静虑即是本性空，本性空即是四静虑；四无量、四无色定即是本性空，本性空即是四无量、四无色定。八解脱即是本性空，本性空即是八解脱；八胜处、九次第定、十遍处即是本性空，本性空即是八胜处、九次第定、十遍处。一切陀罗尼门即是本性空，本性空即是一切陀罗尼门；一切三摩地门即是本性空，本性空即是一切三摩地门。空解脱门即是本性空，本性空即是空解脱门；无相、无愿解脱门即是本性空，本性空即是无相、无愿解脱门。极喜地即是本性空，本性空即是极喜地；离垢地、发光地、焰慧地、极难胜地、现前地、远行地、不动地、善慧地、法云地即是本性空，本性空即是离垢地乃至法云地。五眼即是本性空，本性空即是五眼；六神通即是本性空，本性空即是六神通。佛十力即是本性空，本性空即是佛十力；四无所畏、四无碍解、大慈、大悲、大喜、大舍、十八佛不共法即是本性空，本性空即是四无所畏乃至十八佛不共法。三十二大士相即是本性空，本性空即是三十二大士相；八十随好即是本性空，本性空即是八十随好。无忘失法即是本性空，本性空即是无忘失法；恒住舍性即是本性空，本性空即是恒住舍性。一切智即是本性空，本性空即是一切智；道相智、一切相智即是本性空，本性空即是道相智、一切相智。预流果即是本性空，本性空即是预流果；一来、不还、阿罗汉果、独觉菩提即是本性空，本性空即是一来、不还、阿罗汉果、独觉菩提。一切菩萨摩诃萨行即是本性空，本性空即是一切菩萨摩诃萨行；诸佛无上正等菩提即是本性空，本性空即是诸佛无上正等菩提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佛告善现：如是，如是，如汝所说，诸菩萨摩诃萨甚为希有！虽行一切法皆本性空，而于本性空曾无失坏。</w:t>
      </w:r>
    </w:p>
    <w:p w:rsidR="008D7505" w:rsidRDefault="008D7505" w:rsidP="008D7505">
      <w:r>
        <w:rPr>
          <w:rFonts w:hint="eastAsia"/>
        </w:rPr>
        <w:t>善现，色不异本性空，本性空不异色，色即是本性空，本性空即是色；受、想、行、识不异本性空，本性空不异受、想、行、识，受、想、行、识即是本性空，本性空即是受、想、行、识。</w:t>
      </w:r>
    </w:p>
    <w:p w:rsidR="008D7505" w:rsidRDefault="008D7505" w:rsidP="008D7505">
      <w:r>
        <w:rPr>
          <w:rFonts w:hint="eastAsia"/>
        </w:rPr>
        <w:t>善现，眼处不异本性空，本性空不异眼处，眼处即是本性空，本性空即是眼处；耳、鼻、舌、身、意处不异本性空，本性空不异耳、鼻、舌、身、意处，耳、鼻、舌、身、意处即是本性空，本性空即是耳、鼻、舌、身、意处。</w:t>
      </w:r>
    </w:p>
    <w:p w:rsidR="008D7505" w:rsidRDefault="008D7505" w:rsidP="008D7505">
      <w:r>
        <w:rPr>
          <w:rFonts w:hint="eastAsia"/>
        </w:rPr>
        <w:t>善现，色处不异本性空，本性空不异色处，色处即是本性空，本性空即是色处；声、香、味、触、法处不异本性空，本性空不异声、香、味、触、法处，声、香、味、触、法处即是本性空，本性空即是声、香、味、触、法处。</w:t>
      </w:r>
    </w:p>
    <w:p w:rsidR="008D7505" w:rsidRDefault="008D7505" w:rsidP="008D7505">
      <w:r>
        <w:rPr>
          <w:rFonts w:hint="eastAsia"/>
        </w:rPr>
        <w:t>善现，眼界不异本性空，本性空不异眼界，眼界即是本性空，本性空即是眼界；耳、鼻、舌、身、意界不异本性空，本性空不异耳、鼻、舌、身、意界，耳、鼻、舌、身、意界即是本性空，本性空即是耳、鼻、舌、身、意界。</w:t>
      </w:r>
    </w:p>
    <w:p w:rsidR="008D7505" w:rsidRDefault="008D7505" w:rsidP="008D7505">
      <w:r>
        <w:rPr>
          <w:rFonts w:hint="eastAsia"/>
        </w:rPr>
        <w:t>善现，色界不异本性空，本性空不异色界，色界即是本性空，本性空即是色界；声、香、味、触、法界不异本性空，本性空不异声、香、味、触、法界，声、香、味、触、法界即是本性空，本性空即是声、香、味、触、法界。</w:t>
      </w:r>
    </w:p>
    <w:p w:rsidR="008D7505" w:rsidRDefault="008D7505" w:rsidP="008D7505">
      <w:r>
        <w:rPr>
          <w:rFonts w:hint="eastAsia"/>
        </w:rPr>
        <w:t>善现，眼识界不异本性空，本性空不异眼识界，眼识界即是本性空，本性空即是眼识界；耳、鼻、舌、身、意识界不异本性空，本性空不异耳、鼻、舌、身、意识界，耳、鼻、舌、身、意识界即是本性空，本性空即是耳、鼻、舌、身、意识界。</w:t>
      </w:r>
    </w:p>
    <w:p w:rsidR="008D7505" w:rsidRDefault="008D7505" w:rsidP="008D7505">
      <w:r>
        <w:rPr>
          <w:rFonts w:hint="eastAsia"/>
        </w:rPr>
        <w:t>善现，眼触不异本性空，本性空不异眼触，眼触即是本性空，本性空即是眼触；耳、鼻、舌、身、意触不异本性空，本性空不异耳、鼻、舌、身、意触，耳、鼻、舌、身、意触即是本性空，本性空即是耳、鼻、舌、身、意触。</w:t>
      </w:r>
    </w:p>
    <w:p w:rsidR="008D7505" w:rsidRDefault="008D7505" w:rsidP="008D7505">
      <w:r>
        <w:rPr>
          <w:rFonts w:hint="eastAsia"/>
        </w:rPr>
        <w:t>善现，眼触为缘所生诸受不异本性空，本性空不异眼触为缘所生诸受，眼触为缘所生诸受即是本性空，本性空即是眼触为缘所生诸受；耳、鼻、舌、身、意触为缘所生诸受不异本性空，本性空不异耳、鼻、舌、身、意触为缘所生诸受，耳、鼻、舌、身、意触为缘所生诸受即是本性空，本性空即是耳、鼻、舌、身、意触为缘所生诸受。</w:t>
      </w:r>
    </w:p>
    <w:p w:rsidR="008D7505" w:rsidRDefault="008D7505" w:rsidP="008D7505">
      <w:r>
        <w:rPr>
          <w:rFonts w:hint="eastAsia"/>
        </w:rPr>
        <w:t>善现，地界不异本性空，本性空不异地界，地界即是本性空，本性空即是地界；水、火、风、空、识界不异本性空，本性空不异水、火、风、空、识界，水、火、风、空、识界即是本性空，本性空即是水、火、风、空、识界。</w:t>
      </w:r>
    </w:p>
    <w:p w:rsidR="008D7505" w:rsidRDefault="008D7505" w:rsidP="008D7505">
      <w:r>
        <w:rPr>
          <w:rFonts w:hint="eastAsia"/>
        </w:rPr>
        <w:t>善现，因缘不异本性空，本性空不异因缘，因缘即是本性空，本性空即是因缘；等无间缘、所缘缘、增上缘不异本性空，本性空不异等无间缘、所缘缘、增上缘，等无间缘、所缘缘、增上缘即是本性空，本性空即是等无间缘、所缘缘、增上缘。</w:t>
      </w:r>
    </w:p>
    <w:p w:rsidR="008D7505" w:rsidRDefault="008D7505" w:rsidP="008D7505">
      <w:r>
        <w:rPr>
          <w:rFonts w:hint="eastAsia"/>
        </w:rPr>
        <w:t>善现，从缘所生诸法不异本性空，本性空不异从缘所生诸法，从缘所生诸法即是本性空，本性空即是从缘所生诸法。</w:t>
      </w:r>
    </w:p>
    <w:p w:rsidR="008D7505" w:rsidRDefault="008D7505" w:rsidP="008D7505">
      <w:r>
        <w:rPr>
          <w:rFonts w:hint="eastAsia"/>
        </w:rPr>
        <w:t>善现，无明不异本性空，本性空不异无明，无明即是本性空，本性空即是无明；行、识、名色、六处、触、受、爱、取、有、生、老死愁叹苦忧恼不异本性空，本性空不异行乃至老死愁叹苦忧恼，行、识、名色、六处、触、受、爱、取、有、生、老死愁叹苦忧恼即是本性空，本性空即是行乃至老死愁叹苦忧恼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布施波罗蜜多不异本性空，本性空不异布施波罗蜜多，布施波罗蜜多即是本性空，本性空即是布施波罗蜜多；净戒、安忍、精进、静虑、般若波罗蜜多不异本性空，本性空不异净戒、安忍、精进、静虑、般若波罗蜜多，净戒、安忍、精进、静虑、般若波罗蜜多即是本性空，本性空即是净戒、安忍、精进、静虑、般若波罗蜜多。</w:t>
      </w:r>
    </w:p>
    <w:p w:rsidR="008D7505" w:rsidRDefault="008D7505" w:rsidP="008D7505">
      <w:r>
        <w:rPr>
          <w:rFonts w:hint="eastAsia"/>
        </w:rPr>
        <w:t>善现，内空不异本性空，本性空不异内空，内空即是本性空，本性空即是内空；外空、内外空、空空、大空、胜义空、有为空、无为空、毕竟空、无际空、散空、无变异空、自相空、共相空、一切法空、不可得空、无性空、自性空、无性自性空不异本性空，本性空不异外空乃至无性自性空，外空、内外空、空空、大空、胜义空、有为空、无为空、毕竟空、无际空、散空、无变异空、自相空、共相空、一切法空、不可得空、无性空、自性空、无性自性空即是本性空，本性空即是外空乃至无性自性空。</w:t>
      </w:r>
    </w:p>
    <w:p w:rsidR="008D7505" w:rsidRDefault="008D7505" w:rsidP="008D7505">
      <w:r>
        <w:rPr>
          <w:rFonts w:hint="eastAsia"/>
        </w:rPr>
        <w:t>善现，四念住不异本性空，本性空不异四念住，四念住即是本性空，本性空即是四念住；四正断、四神足、五根、五力、七等觉支、八圣道支不异本性空，本性空不异四正断乃至八圣道支，四正断、四神足、五根、五力、七等觉支、八圣道支即是本性空，本性空即是四正断乃至八圣道支。</w:t>
      </w:r>
    </w:p>
    <w:p w:rsidR="008D7505" w:rsidRDefault="008D7505" w:rsidP="008D7505">
      <w:r>
        <w:rPr>
          <w:rFonts w:hint="eastAsia"/>
        </w:rPr>
        <w:t>善现，苦圣谛不异本性空，本性空不异苦圣谛，苦圣谛即是本性空，本性空即是苦圣谛；集、灭、道圣谛不异本性空，本性空不异集、灭、道圣谛，集、灭、道圣谛即是本性空，本性空即是集、灭、道圣谛。</w:t>
      </w:r>
    </w:p>
    <w:p w:rsidR="008D7505" w:rsidRDefault="008D7505" w:rsidP="008D7505">
      <w:r>
        <w:rPr>
          <w:rFonts w:hint="eastAsia"/>
        </w:rPr>
        <w:t>善现，四静虑不异本性空，本性空不异四静虑，四静虑即是本性空，本性空即是四静虑；四无量、四无色定不异本性空，本性空不异四无量、四无色定，四无量、四无色定即是本性空，本性空即是四无量、四无色定。</w:t>
      </w:r>
    </w:p>
    <w:p w:rsidR="008D7505" w:rsidRDefault="008D7505" w:rsidP="008D7505">
      <w:r>
        <w:rPr>
          <w:rFonts w:hint="eastAsia"/>
        </w:rPr>
        <w:t>善现，八解脱不异本性空，本性空不异八解脱，八解脱即是本性空，本性空即是八解脱；八胜处、九次第定、十遍处不异本性空，本性空不异八胜处、九次第定，十遍处，八胜处、九次第定、十遍处即是本性空，本性空即是八胜处、九次第定、十遍处。</w:t>
      </w:r>
    </w:p>
    <w:p w:rsidR="008D7505" w:rsidRDefault="008D7505" w:rsidP="008D7505">
      <w:r>
        <w:rPr>
          <w:rFonts w:hint="eastAsia"/>
        </w:rPr>
        <w:t>善现，陀罗尼门不异本性空，本性空不异陀罗尼门，陀罗尼门即是本性空，本性空即是陀罗尼门，三摩地门不异本性空，本性空不异三摩地门，三摩地门即是本性空，本性空即是三摩地门。</w:t>
      </w:r>
    </w:p>
    <w:p w:rsidR="008D7505" w:rsidRDefault="008D7505" w:rsidP="008D7505">
      <w:r>
        <w:rPr>
          <w:rFonts w:hint="eastAsia"/>
        </w:rPr>
        <w:t>善现，空解脱门不异本性空，本性空不异空解脱门，空解脱门即是本性空，本性空即是空解脱门；无相、无愿解脱门不异本性空，本性空不异无相、无愿解脱门，无相、无愿解脱门即是本性空，本性空即是无相、无愿解脱门。</w:t>
      </w:r>
    </w:p>
    <w:p w:rsidR="008D7505" w:rsidRDefault="008D7505" w:rsidP="008D7505">
      <w:r>
        <w:rPr>
          <w:rFonts w:hint="eastAsia"/>
        </w:rPr>
        <w:t>善现，极喜地不异本性空，本性空不异极喜地，极喜地即是本性空，本性空即是极喜地；离垢地、发光地、焰慧地、极难胜地、现前地、远行地、不动地、善慧地、法云地不异本性空，本性空不异离垢地乃至法云地，离垢地、发光地、焰慧地、极难胜地、现前地、远行地、不动地、善慧地、法云地即是本性空，本性空即是离垢地乃至法云地。</w:t>
      </w:r>
    </w:p>
    <w:p w:rsidR="008D7505" w:rsidRDefault="008D7505" w:rsidP="008D7505">
      <w:r>
        <w:rPr>
          <w:rFonts w:hint="eastAsia"/>
        </w:rPr>
        <w:t>善现，五眼不异本性空，本性空不异五眼，五眼即是本性空，本性空即是五眼；六神通不异本性空，本性空不异六神通，六神通即是本性空，本性空即是六神通。</w:t>
      </w:r>
    </w:p>
    <w:p w:rsidR="008D7505" w:rsidRDefault="008D7505" w:rsidP="008D7505">
      <w:r>
        <w:rPr>
          <w:rFonts w:hint="eastAsia"/>
        </w:rPr>
        <w:t>善现，佛十力不异本性空，本性空不异佛十力，佛十力即是本性空，本性空即是佛十力；四无所畏、四无碍解、大慈、大悲、大喜、大舍、十八佛不共法不异本性空，本性空不异四无所畏乃至十八佛不共法，四无所畏、四无碍解、大慈、大悲、大喜、大舍、十八佛不共法即是本性空，本性空即是四无所畏乃至十八佛不共法。</w:t>
      </w:r>
    </w:p>
    <w:p w:rsidR="008D7505" w:rsidRDefault="008D7505" w:rsidP="008D7505">
      <w:r>
        <w:rPr>
          <w:rFonts w:hint="eastAsia"/>
        </w:rPr>
        <w:t>善现，三十二大士相不异本性空，本性空不异三十二大士相，三十二大士相即是本性空，本性空即是三十二大士相；八十随好不异本性空，本性空不异八十随好，八十随好即是本性空，本性空即是八十随好。</w:t>
      </w:r>
    </w:p>
    <w:p w:rsidR="008D7505" w:rsidRDefault="008D7505" w:rsidP="008D7505"/>
    <w:p w:rsidR="008D7505" w:rsidRDefault="008D7505" w:rsidP="008D7505">
      <w:r>
        <w:rPr>
          <w:rFonts w:hint="eastAsia"/>
        </w:rPr>
        <w:t>善现，无忘失法不异本性空，本性空不异无忘失法，无忘失法即是本性空，本性空即是无忘失法；恒住舍性不异本性空，本性空不异恒住舍性，恒住舍性即是本性空，本性空即是恒住舍性。</w:t>
      </w:r>
    </w:p>
    <w:p w:rsidR="008D7505" w:rsidRDefault="008D7505" w:rsidP="008D7505">
      <w:r>
        <w:rPr>
          <w:rFonts w:hint="eastAsia"/>
        </w:rPr>
        <w:t>善现，一切智不异本性空，本性空不异一切智，一切智即是本性空，本性空即是一切智；道相智、一切相智不异本性空，本性空不异道相智、一切相智，道相智、一切相智即是本性空，本性空即是道相智、一切相智。</w:t>
      </w:r>
    </w:p>
    <w:p w:rsidR="008D7505" w:rsidRDefault="008D7505" w:rsidP="008D7505">
      <w:r>
        <w:rPr>
          <w:rFonts w:hint="eastAsia"/>
        </w:rPr>
        <w:t>善现，预流果不异本性空，本性空不异预流果，预流果即是本性空，本性空即是预流果；一来、不还、阿罗汉果、独觉菩提不异本性空，本性空不异一来、不还、阿罗汉果、独觉菩提，一来、不还、阿罗汉果、独觉菩提即是本性空，本性空即是一来、不还、阿罗汉果、独觉菩提。善现，一切菩萨摩诃萨行不异本性空，本性空不异一切菩萨摩诃萨行，一切菩萨摩诃萨行即是本性空，本性空即是一切菩萨摩诃萨行；诸佛无上正等菩提不异本性空，本性空不异诸佛无上正等菩提，诸佛无上正等菩提即是本性空，本性空即是诸佛无上正等菩提。</w:t>
      </w:r>
    </w:p>
    <w:p w:rsidR="008D7505" w:rsidRDefault="008D7505" w:rsidP="008D7505">
      <w:r>
        <w:rPr>
          <w:rFonts w:hint="eastAsia"/>
        </w:rPr>
        <w:t>复次，善现，若色异本性空，本性空异色，色非本性空，本性空非色；受、想、行、识异本性空，本性空异受、想、行、识，受、想、行、识非本性空，本性空非受、想、行、识。</w:t>
      </w:r>
    </w:p>
    <w:p w:rsidR="008D7505" w:rsidRDefault="008D7505" w:rsidP="008D7505">
      <w:r>
        <w:rPr>
          <w:rFonts w:hint="eastAsia"/>
        </w:rPr>
        <w:t>善现，若眼处异本性空，本性空异眼处，眼处非本性空，本性空非眼处；耳、鼻、舌、身、意处异本性空，本性空异耳、鼻、舌、身、意处，耳、鼻、舌、身、意处非本性空，本性空非耳、鼻、舌、身、意处。</w:t>
      </w:r>
    </w:p>
    <w:p w:rsidR="008D7505" w:rsidRDefault="008D7505" w:rsidP="008D7505">
      <w:r>
        <w:rPr>
          <w:rFonts w:hint="eastAsia"/>
        </w:rPr>
        <w:t>善现，若色处异本性空，本性空异色处，色处非本性空，本性空非色处；声、香、味、触、法处异本性空，本性空异声、香、味、触、法处，声、香、味、触、法处非本性空，本性空非声、香、味、触、法处。</w:t>
      </w:r>
    </w:p>
    <w:p w:rsidR="008D7505" w:rsidRDefault="008D7505" w:rsidP="008D7505">
      <w:r>
        <w:rPr>
          <w:rFonts w:hint="eastAsia"/>
        </w:rPr>
        <w:t>善现，若眼界异本性空，本性空异眼界，眼界非本性空，本性空非眼界；耳、鼻、舌、身、意界异本性空，本性空异耳、鼻、舌、身、意界，耳、鼻、舌、身、意界非本性空，本性空非耳、鼻、舌、身、意界。</w:t>
      </w:r>
    </w:p>
    <w:p w:rsidR="008D7505" w:rsidRDefault="008D7505" w:rsidP="008D7505">
      <w:r>
        <w:rPr>
          <w:rFonts w:hint="eastAsia"/>
        </w:rPr>
        <w:t>善现，若色界异本性空，本性空异色界，色界非本性空，本性空非色界；声、香、味、触、法界异本性空，本性空异声、香、味、触、法界，声、香、味、触、法界非本性空，本性空非声、香、味、触、法界。</w:t>
      </w:r>
    </w:p>
    <w:p w:rsidR="008D7505" w:rsidRDefault="008D7505" w:rsidP="008D7505">
      <w:r>
        <w:rPr>
          <w:rFonts w:hint="eastAsia"/>
        </w:rPr>
        <w:t>善现，若眼识界异本性空，本性空异眼识界，眼识界非本性空，本性空非眼识界；耳、鼻、舌、身、意识界异本性空，本性空异耳、鼻、舌、身、意识界，耳、鼻、舌、身、意识界非本性空，本性空非耳、鼻、舌、身、意识界。</w:t>
      </w:r>
    </w:p>
    <w:p w:rsidR="008D7505" w:rsidRDefault="008D7505" w:rsidP="008D7505">
      <w:r>
        <w:rPr>
          <w:rFonts w:hint="eastAsia"/>
        </w:rPr>
        <w:t>善现，若眼触异本性空，本性空异眼触，眼触非本性空，本性空非眼触；耳、鼻、舌、身、意触异本性空，本性空异耳、鼻、舌、身、意触，耳、鼻、舌、身、意触非本性空，本性空非耳、鼻、舌、身、意触。</w:t>
      </w:r>
    </w:p>
    <w:p w:rsidR="008D7505" w:rsidRDefault="008D7505" w:rsidP="008D7505">
      <w:r>
        <w:rPr>
          <w:rFonts w:hint="eastAsia"/>
        </w:rPr>
        <w:t>善现，若眼触为缘所生诸受异本性空，本性空异眼触为缘所生诸受，眼触为缘所生诸受非本性空，本性空非眼触为缘所生诸受；耳、鼻、舌、身、意触为缘所生诸受异本性空，本性空异耳、鼻、舌、身、意触为缘所生诸受，耳、鼻、舌、身、意触为缘所生诸受非本性空，本性空非耳、鼻、舌、身、意触为缘所生诸受。</w:t>
      </w:r>
    </w:p>
    <w:p w:rsidR="008D7505" w:rsidRDefault="008D7505" w:rsidP="008D7505">
      <w:r>
        <w:rPr>
          <w:rFonts w:hint="eastAsia"/>
        </w:rPr>
        <w:t>善现，若地界异本性空，本性空异地界，地界非本性空，本性空非地界；水、火、风、空、识界异本性空，本性空异水、火、风、空、识界，水、火、风、空、识界非本性空，本性空非水、火、风、空、识界。</w:t>
      </w:r>
    </w:p>
    <w:p w:rsidR="008D7505" w:rsidRDefault="008D7505" w:rsidP="008D7505">
      <w:r>
        <w:rPr>
          <w:rFonts w:hint="eastAsia"/>
        </w:rPr>
        <w:t>善现，若因缘异本性空，本性空异因缘，因缘非本性空，本性空非因缘；等无间缘、所缘缘、增上缘异本性空，本性空异等无间缘、所缘缘、增上缘，等无间缘、所缘缘、增上缘非本性空，本性空非等无间缘、所缘缘、增上缘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善现，若从缘所生诸法异本性空，本性空异从缘所生诸法，从缘所生诸法非本性空，本性空非从缘所生诸法。</w:t>
      </w:r>
    </w:p>
    <w:p w:rsidR="008D7505" w:rsidRDefault="008D7505" w:rsidP="008D7505">
      <w:r>
        <w:rPr>
          <w:rFonts w:hint="eastAsia"/>
        </w:rPr>
        <w:t>善现，若无明异本性空，本性空异无明，无明非本性空，本性空非无明；行、识、名色、六处、触、受、爱、取、有、生、老死愁叹苦忧恼异本性空，本性空异行乃至老死愁叹苦忧恼，行、识、名色、六处、触、受、爱、取、有、生、老死愁叹苦忧恼非本性空，本性空非行乃至老死愁叹苦忧恼。</w:t>
      </w:r>
    </w:p>
    <w:p w:rsidR="008D7505" w:rsidRDefault="008D7505" w:rsidP="008D7505">
      <w:r>
        <w:rPr>
          <w:rFonts w:hint="eastAsia"/>
        </w:rPr>
        <w:t>善现，若布施波罗蜜多异本性空，本性空异布施波罗蜜多，布施波罗蜜多非本性空，本性空非布施波罗蜜多；净戒、安忍、精进、静虑、般若波罗蜜多异本性空，本性空异净戒乃至般若波罗蜜多，净戒、安忍、精进、静虑、般若波罗蜜多非本性空，本性空非净戒乃至般若波罗蜜多。</w:t>
      </w:r>
    </w:p>
    <w:p w:rsidR="008D7505" w:rsidRDefault="008D7505" w:rsidP="008D7505">
      <w:r>
        <w:rPr>
          <w:rFonts w:hint="eastAsia"/>
        </w:rPr>
        <w:t>善现，若内空异本性空，本性空异内空，内空非本性空，本性空非内空；外空、内外空、空空、大空、胜义空、有为空、无为空、毕竟空、无际空、散空、无变异空、自相空、共相空、一切法空、不可得空、无性空、自性空、无性自性空异本性空，本性空异外空乃至无性自性空，外空、内外空、空空、大空、胜义空、有为空、无为空、毕竟空、无际空、散空、无变异空、自相空、共相空、一切法空、不可得空、无性空、自性空、无性自性空非本性空，本性空非外空乃至无性自性空。</w:t>
      </w:r>
    </w:p>
    <w:p w:rsidR="008D7505" w:rsidRDefault="008D7505" w:rsidP="008D7505">
      <w:r>
        <w:rPr>
          <w:rFonts w:hint="eastAsia"/>
        </w:rPr>
        <w:t>善现，若四念住异本性空，本性空异四念住，四念住非本性空，本性空非四念住；四正断、四神足、五根、五力、七等觉支、八圣道支异本性空，本性空异四正断乃至八圣道支，四正断、四神足、五根、五力、七等觉支、八圣道支非本性空，本性空非四正断乃至八圣道支。</w:t>
      </w:r>
    </w:p>
    <w:p w:rsidR="008D7505" w:rsidRDefault="008D7505" w:rsidP="008D7505">
      <w:r>
        <w:rPr>
          <w:rFonts w:hint="eastAsia"/>
        </w:rPr>
        <w:t>善现，若苦圣谛异本性空，本性空异苦圣谛，苦圣谛非本性空，本性空非苦圣谛；集、灭、道圣谛异本性空，本性空异集、灭、道圣谛，集、灭、道圣谛非本性空，本性空非集、灭、道圣谛。</w:t>
      </w:r>
    </w:p>
    <w:p w:rsidR="008D7505" w:rsidRDefault="008D7505" w:rsidP="008D7505">
      <w:r>
        <w:rPr>
          <w:rFonts w:hint="eastAsia"/>
        </w:rPr>
        <w:t>善现，若四静虑异本性空，本性空异四静虑，四静虑非本性空，本性空非四静虑；四无量、四无色定异本性空，本性空异四无量、四无色定，四无量、四无色定非本性空，本性空非四无量、四无色定。</w:t>
      </w:r>
    </w:p>
    <w:p w:rsidR="008D7505" w:rsidRDefault="008D7505" w:rsidP="008D7505">
      <w:r>
        <w:rPr>
          <w:rFonts w:hint="eastAsia"/>
        </w:rPr>
        <w:t>善现，若八解脱异本性空，本性空异八解脱，八解脱非本性空，本性空非八解脱；八胜处、九次第定、十遍处异本性空，本性空异八胜处、九次第定、十遍处，八胜处、九次第定、十遍处非本性空，本性空非八胜处、九次第定、十遍处。</w:t>
      </w:r>
    </w:p>
    <w:p w:rsidR="008D7505" w:rsidRDefault="008D7505" w:rsidP="008D7505">
      <w:r>
        <w:rPr>
          <w:rFonts w:hint="eastAsia"/>
        </w:rPr>
        <w:t>善现，若陀罗尼门异本性空，本性空异陀罗尼门，陀罗尼门非本性空，本性空非陀罗尼门，三摩地门异本性空，本性空异三摩地门，三摩地门非本性空，本性空非三摩地门。</w:t>
      </w:r>
    </w:p>
    <w:p w:rsidR="008D7505" w:rsidRDefault="008D7505" w:rsidP="008D7505">
      <w:r>
        <w:rPr>
          <w:rFonts w:hint="eastAsia"/>
        </w:rPr>
        <w:t>善现，若极喜地异本性空，本性空异极喜地，极喜地非本性空，本性空非极喜地；离垢地、发光地、焰慧地、极难胜地、现前地、远行地、不动地、善慧地、法云地异本性空，本性空异离垢地乃至法云地，离垢地、发光地、焰慧地、极难胜地、现前地、远行地、不动地、善慧地、法云地非本性空，本性空非离垢地乃至法云地。</w:t>
      </w:r>
    </w:p>
    <w:p w:rsidR="008D7505" w:rsidRDefault="008D7505" w:rsidP="008D7505">
      <w:r>
        <w:rPr>
          <w:rFonts w:hint="eastAsia"/>
        </w:rPr>
        <w:t>善现，若五眼异本性空，本性空异五眼，五眼非本性空，本性空非五眼，六神通异本性空，本性空异六神通，六神通非本性空，本性空非六神通。</w:t>
      </w:r>
    </w:p>
    <w:p w:rsidR="008D7505" w:rsidRDefault="008D7505" w:rsidP="008D7505">
      <w:r>
        <w:rPr>
          <w:rFonts w:hint="eastAsia"/>
        </w:rPr>
        <w:t>善现，若佛十力异本性空，本性空异佛十力，佛十力非本性空，本性空非佛十力；四无所畏、四无碍解、大慈、大悲、大喜、大舍、十八佛不共法异本性空，本性空异四无所畏乃至十八佛不共法，四无所畏、四无碍解、大慈、大悲、大喜、大舍、十八佛不共法非本性空，本性空非四无所畏乃至十八佛不共法。</w:t>
      </w:r>
    </w:p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善现，若三十二大士相异本性空，本性空异三十二大士相，三十二大士相非本性空，本性空非三十二大士相；八十随好异本性空，本性空异八十随好，八十随好非本性空，本性空非八十随好。</w:t>
      </w:r>
    </w:p>
    <w:p w:rsidR="008D7505" w:rsidRDefault="008D7505" w:rsidP="008D7505">
      <w:r>
        <w:rPr>
          <w:rFonts w:hint="eastAsia"/>
        </w:rPr>
        <w:t>善现，若无忘失法异本性空，本性空异无忘失法，无忘失法非本性空，本性空非无忘失法；恒住舍性异本性空，本性空异恒住舍性，恒住舍性非本性空，本性空非恒住舍性。</w:t>
      </w:r>
    </w:p>
    <w:p w:rsidR="008D7505" w:rsidRDefault="008D7505" w:rsidP="008D7505">
      <w:r>
        <w:rPr>
          <w:rFonts w:hint="eastAsia"/>
        </w:rPr>
        <w:t>善现，若一切智异本性空，本性空异一切智，一切智非本性空，本性空非一切智；道相智、一切相智异本性空，本性空异道相智、一切相智，道相智、一切相智非本性空，本性空非道相智、一切相智。</w:t>
      </w:r>
    </w:p>
    <w:p w:rsidR="008D7505" w:rsidRDefault="008D7505" w:rsidP="008D7505">
      <w:r>
        <w:rPr>
          <w:rFonts w:hint="eastAsia"/>
        </w:rPr>
        <w:t>善现，若预流果异本性空，本性空异预流果，预流果非本性空，本性空非预流果；一来、不还、阿罗汉果、独觉菩提异本性空，本性空异一来、不还、阿罗汉果、独觉菩提，一来、不还、阿罗汉果、独觉菩提非本性空，本性空非一来、不还、阿罗汉果、独觉菩提。</w:t>
      </w:r>
    </w:p>
    <w:p w:rsidR="008D7505" w:rsidRDefault="008D7505" w:rsidP="008D7505">
      <w:r>
        <w:rPr>
          <w:rFonts w:hint="eastAsia"/>
        </w:rPr>
        <w:t>善现，若一切菩萨摩诃萨行异本性空，本性空异一切菩萨摩诃萨行，一切菩萨摩诃萨行非本性空，本性空非一切菩萨摩诃萨行；诸佛无上正等菩提异本性空，本性空异诸佛无上正等菩提，诸佛无上正等菩提非本性空，本性空非诸佛无上正等菩提者，则诸菩萨摩诃萨修行般若波罗蜜多时，不应观一切法皆本性空，证得无上正等菩提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善现，以色不异本性空，本性空不异色，色即是本性空，本性空即是色；受、想、行、识不异本性空，本性空不异受、想、行、识，受、想、行、识即是本性空，本性空即是受、想、行、识。</w:t>
      </w:r>
    </w:p>
    <w:p w:rsidR="008D7505" w:rsidRDefault="008D7505" w:rsidP="008D7505">
      <w:r>
        <w:rPr>
          <w:rFonts w:hint="eastAsia"/>
        </w:rPr>
        <w:t>善现，以眼处不异本性空，本性空不异眼处，眼处即是本性空，本性空即是眼处；耳、鼻、舌、身、意处不异本性空，本性空不异耳、鼻、舌、身、意处，耳、鼻、舌、身、意处即是本性空，本性空即是耳、鼻、舌、身、意处。</w:t>
      </w:r>
    </w:p>
    <w:p w:rsidR="008D7505" w:rsidRDefault="008D7505" w:rsidP="008D7505">
      <w:r>
        <w:rPr>
          <w:rFonts w:hint="eastAsia"/>
        </w:rPr>
        <w:t>善现，以眼界不异本性空，本性空不异眼界，眼界即是本性空，本性空即是眼界；耳、鼻、舌、身、意界不异本性空，本性空不异耳、鼻、舌、身、意界，耳、鼻、舌、身、意界即是本性空，本性空即是耳、鼻、舌、身、意界。</w:t>
      </w:r>
    </w:p>
    <w:p w:rsidR="008D7505" w:rsidRDefault="008D7505" w:rsidP="008D7505">
      <w:r>
        <w:rPr>
          <w:rFonts w:hint="eastAsia"/>
        </w:rPr>
        <w:t>善现，以色界不异本性空，本性空不异色界，色界即是本性空，本性空即是色界；声、香、味、触、法界不异本性空，本性空不异声、香、味、触、法界，声、香、味、触、法界即是本性空，本性空即是声、香、味、触、法界。</w:t>
      </w:r>
    </w:p>
    <w:p w:rsidR="008D7505" w:rsidRDefault="008D7505" w:rsidP="008D7505">
      <w:r>
        <w:rPr>
          <w:rFonts w:hint="eastAsia"/>
        </w:rPr>
        <w:t>善现，以眼识界不异本性空，本性空不异眼识界，眼识界即是本性空，本性空即是眼识界；耳、鼻、舌、身、意识界不异本性空，本性空不异耳、鼻、舌、身、意识界，耳、鼻、舌、身、意识界即是本性空，本性空即是耳、鼻、舌、身、意识界。</w:t>
      </w:r>
    </w:p>
    <w:p w:rsidR="008D7505" w:rsidRDefault="008D7505" w:rsidP="008D7505">
      <w:r>
        <w:rPr>
          <w:rFonts w:hint="eastAsia"/>
        </w:rPr>
        <w:t>善现，以眼触不异本性空，本性空不异眼触，眼触即是本性空，本性空即是眼触；耳、鼻、舌、身、意触不异本性空，本性空不异耳、鼻、舌、身、意触，耳、鼻、舌、身、意触即是本性空，本性空即是耳、鼻、舌、身、意触。</w:t>
      </w:r>
    </w:p>
    <w:p w:rsidR="008D7505" w:rsidRDefault="008D7505" w:rsidP="008D7505">
      <w:r>
        <w:rPr>
          <w:rFonts w:hint="eastAsia"/>
        </w:rPr>
        <w:t>善现，以眼触为缘所生诸受不异本性空，本性空不异眼触为缘所生诸受，眼触为缘所生诸受即是本性空，本性空即是眼触为缘所生诸受；耳、鼻、舌、身、意触为缘所生诸受不异本性空，本性空不异耳、鼻、舌、身、意触为缘所生诸受，耳、鼻、舌、身、意触为缘所生诸受即是本性空，本性空即是耳、鼻、舌、身、意触为缘所生诸受。</w:t>
      </w:r>
    </w:p>
    <w:p w:rsidR="008D7505" w:rsidRDefault="008D7505" w:rsidP="008D7505">
      <w:r>
        <w:rPr>
          <w:rFonts w:hint="eastAsia"/>
        </w:rPr>
        <w:t>善现，以地界不异本性空，本性空不异地界，地界即是本性空，本性空即是地界；水、火、风、空、识界不异本性空，本性空不异水、火、风、空、识界，水、火、风、空、识界即是本性空，本性空即是水、火、风、空、识界。</w:t>
      </w:r>
    </w:p>
    <w:p w:rsidR="008D7505" w:rsidRDefault="008D7505" w:rsidP="008D7505">
      <w:r>
        <w:rPr>
          <w:rFonts w:hint="eastAsia"/>
        </w:rPr>
        <w:t>善现，以因缘不异本性空，本性空不异因缘，因缘即是本性空，本性空即是因缘；等无间缘、所缘缘、增上缘不异本性空，本性空不异等无间缘、所缘缘、增上缘，等无间缘、所缘缘、增上缘即是本性空，本性空即是等无间缘、所缘缘、增上缘。</w:t>
      </w:r>
    </w:p>
    <w:p w:rsidR="008D7505" w:rsidRDefault="008D7505" w:rsidP="008D7505">
      <w:r>
        <w:rPr>
          <w:rFonts w:hint="eastAsia"/>
        </w:rPr>
        <w:t>善现，以从缘所生诸法不异本性空，本性空不异从缘所生诸法，从缘所生诸法即是本性空，本性空即是从缘所生诸法。</w:t>
      </w:r>
    </w:p>
    <w:p w:rsidR="008D7505" w:rsidRDefault="008D7505" w:rsidP="008D7505">
      <w:r>
        <w:rPr>
          <w:rFonts w:hint="eastAsia"/>
        </w:rPr>
        <w:t>善现，以无明不异本性空，本性空不异无明，无明即是本性空，本性空即是无明；行、识、名色、六处、触、受、爱、取、有、生、老死愁叹苦忧恼不异本性空，本性空不异行乃至老死愁叹苦忧恼，行、识、名色、六处、触、受、爱、取、有、生、老死愁叹苦忧恼即是本性空，本性空即是行乃至老死愁叹苦忧恼。</w:t>
      </w:r>
    </w:p>
    <w:p w:rsidR="008D7505" w:rsidRDefault="008D7505" w:rsidP="008D7505">
      <w:r>
        <w:rPr>
          <w:rFonts w:hint="eastAsia"/>
        </w:rPr>
        <w:t>善现，以布施波罗蜜多不异本性空，本性空不异布施波罗蜜多，布施波罗蜜多即是本性空，本性空即是布施波罗蜜多；净戒、安忍、精进、静虑、般若波罗蜜多不异本性空，本性空不异净戒、安忍、精进、静虑、般若波罗蜜多，净戒、安忍、精进、静虑、般若波罗蜜多即是本性空，本性空即是净戒、安忍、精进、静虑、般若波罗蜜多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以内空不异本性空，本性空不异内空，内空即是本性空，本性空即是内空；外空、内外空、空空、大空、胜义空、有为空、无为空、毕竟空、无际空、散空、无变异空、自相空、共相空、一切法空、不可得空、无性空、自性空、无性自性空不异本性空，本性空不异外空乃至无性自性空，外空、内外空、空空、大空、胜义空、有为空、无为空、毕竟空、无际空、散空、无变异空、自相空、共相空、一切法空、不可得空、无性空、自性空、无性自性空即是本性空，本性空即是外空乃至无性自性空。</w:t>
      </w:r>
    </w:p>
    <w:p w:rsidR="008D7505" w:rsidRDefault="008D7505" w:rsidP="008D7505">
      <w:r>
        <w:rPr>
          <w:rFonts w:hint="eastAsia"/>
        </w:rPr>
        <w:t>善现，以四念住不异本性空，本性空不异四念住，四念住即是本性空，本性空即是四念住；四正断、四神足、五根、五力、七等觉支、八圣道支不异本性空，本性空不异四正断乃至八圣道支，四正断、四神足、五根、五力、七等觉支、八圣道支即是本性空，本性空即是四正断乃至八圣道支。</w:t>
      </w:r>
    </w:p>
    <w:p w:rsidR="008D7505" w:rsidRDefault="008D7505" w:rsidP="008D7505">
      <w:r>
        <w:rPr>
          <w:rFonts w:hint="eastAsia"/>
        </w:rPr>
        <w:t>善现，以苦圣谛不异本性空，本性空不异苦圣谛，苦圣谛即是本性空，本性空即是苦圣谛；集、灭、道圣谛不异本性空，本性空不异集、灭、道圣谛，集、灭、道圣谛即是本性空，本性空即是集、灭、道圣谛。</w:t>
      </w:r>
    </w:p>
    <w:p w:rsidR="008D7505" w:rsidRDefault="008D7505" w:rsidP="008D7505">
      <w:r>
        <w:rPr>
          <w:rFonts w:hint="eastAsia"/>
        </w:rPr>
        <w:t>善现，以四静虑不异本性空，本性空不异四静虑，四静虑即是本性空，本性空即是四静虑；四无量、四无色定不异本性空，本性空不异四无量、四无色定，四无量、四无色定即是本性空，本性空即是四无量、四无色定。</w:t>
      </w:r>
    </w:p>
    <w:p w:rsidR="008D7505" w:rsidRDefault="008D7505" w:rsidP="008D7505">
      <w:r>
        <w:rPr>
          <w:rFonts w:hint="eastAsia"/>
        </w:rPr>
        <w:t>善现，以八解脱不异本性空，本性空不异八解脱，八解脱即是本性空，本性空即是八解脱；八胜处、九次第定、十遍处不异本性空，本性空不异八胜处、九次第定，十遍处，八胜处、九次第定、十遍处即是本性空，本性空即是八胜处、九次第定、十遍处。</w:t>
      </w:r>
    </w:p>
    <w:p w:rsidR="008D7505" w:rsidRDefault="008D7505" w:rsidP="008D7505">
      <w:r>
        <w:rPr>
          <w:rFonts w:hint="eastAsia"/>
        </w:rPr>
        <w:t>善现，以陀罗尼门不异本性空，本性空不异陀罗尼门，陀罗尼门即是本性空，本性空即是陀罗尼门；三摩地门不异本性空，本性空不异三摩地门，三摩地门即是本性空，本性空即是三摩地门。</w:t>
      </w:r>
    </w:p>
    <w:p w:rsidR="008D7505" w:rsidRDefault="008D7505" w:rsidP="008D7505">
      <w:r>
        <w:rPr>
          <w:rFonts w:hint="eastAsia"/>
        </w:rPr>
        <w:t>善现，以空解脱门不异本性空，本性空不异空解脱门，空解脱门即是本性空，本性空即是空解脱门；无相、无愿解脱门不异本性空，本性空不异无相、无愿解脱门，无相、无愿解脱门即是本性空，本性空即是无相、无愿解脱门。</w:t>
      </w:r>
    </w:p>
    <w:p w:rsidR="008D7505" w:rsidRDefault="008D7505" w:rsidP="008D7505">
      <w:r>
        <w:rPr>
          <w:rFonts w:hint="eastAsia"/>
        </w:rPr>
        <w:t>善现，以极喜地不异本性空，本性空不异极喜地，极喜地即是本性空，本性空即是极喜地；离垢地、发光地、焰慧地、极难胜地、现前地、远行地、不动地、善慧地、法云地不异本性空，本性空不异离垢地乃至法云地，离垢地、发光地、焰慧地、极难胜地、现前地、远行地、不动地、善慧地、法云地即是本性空，本性空即是离垢地乃至法云地。</w:t>
      </w:r>
    </w:p>
    <w:p w:rsidR="008D7505" w:rsidRDefault="008D7505" w:rsidP="008D7505">
      <w:r>
        <w:rPr>
          <w:rFonts w:hint="eastAsia"/>
        </w:rPr>
        <w:t>善现，以五眼不异本性空，本性空不异五眼，五眼即是本性空，本性空即是五眼；六神通不异本性空，本性空不异六神通，六神通即是本性空，本性空即是六神通。</w:t>
      </w:r>
    </w:p>
    <w:p w:rsidR="008D7505" w:rsidRDefault="008D7505" w:rsidP="008D7505">
      <w:r>
        <w:rPr>
          <w:rFonts w:hint="eastAsia"/>
        </w:rPr>
        <w:t>善现，以佛十力不异本性空，本性空不异佛十力，佛十力即是本性空，本性空即是佛十力；四无所畏、四无碍解、大慈、大悲、大喜、大舍、十八佛不共法不异本性空，本性空不异四无所畏乃至十八佛不共法，四无所畏、四无碍解、大慈、大悲、大喜、大舍、十八佛不共法即是本性空，本性空即是四无所畏乃至十八佛不共法。</w:t>
      </w:r>
    </w:p>
    <w:p w:rsidR="008D7505" w:rsidRDefault="008D7505" w:rsidP="008D7505">
      <w:r>
        <w:rPr>
          <w:rFonts w:hint="eastAsia"/>
        </w:rPr>
        <w:t>善现，以三十二大士相不异本性空，本性空不异三十二大士相，三十二大士相即是本性空，本性空即是三十二大士相；八十随好不异本性空，本性空不异八十随好，八十随好即是本性空，本性空即是八十随好。</w:t>
      </w:r>
    </w:p>
    <w:p w:rsidR="008D7505" w:rsidRDefault="008D7505" w:rsidP="008D7505">
      <w:r>
        <w:rPr>
          <w:rFonts w:hint="eastAsia"/>
        </w:rPr>
        <w:t>善现，以无忘失法不异本性空，本性空不异无忘失法，无忘失法即是本性空，本性空即是无忘失法；恒住舍性不异本性空，本性空不异恒住舍性，恒住舍性即是本性空，本性空即是恒住舍性。</w:t>
      </w:r>
    </w:p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以一切智不异本性空，本性空不异一切智，一切智即是本性空，本性空即是一切智；道相智、一切相智不异本性空，本性空不异道相智、一切相智，道相智、一切相智即是本性空，本性空即是道相智、一切相智。</w:t>
      </w:r>
    </w:p>
    <w:p w:rsidR="008D7505" w:rsidRDefault="008D7505" w:rsidP="008D7505">
      <w:r>
        <w:rPr>
          <w:rFonts w:hint="eastAsia"/>
        </w:rPr>
        <w:t>善现，以预流果不异本性空，本性空不异预流果，预流果即是本性空，本性空即是预流果；一来、不还、阿罗汉果、独觉菩提不异本性空，本性空不异一来、不还、阿罗汉果、独觉菩提，一来、不还、阿罗汉果、独觉菩提即是本性空，本性空即是一来、不还、阿罗汉果、独觉菩提。</w:t>
      </w:r>
    </w:p>
    <w:p w:rsidR="008D7505" w:rsidRDefault="008D7505" w:rsidP="008D7505">
      <w:r>
        <w:rPr>
          <w:rFonts w:hint="eastAsia"/>
        </w:rPr>
        <w:t>善现，以一切菩萨摩诃萨行不异本性空，本性空不异一切菩萨摩诃萨行，一切菩萨摩诃萨行即是本性空，本性空即是一切菩萨摩诃萨行；诸佛无上正等菩提不异本性空，本性空不异诸佛无上正等菩提，诸佛无上正等菩提即是本性空，本性空即是诸佛无上正等菩提故，诸菩萨摩诃萨修行般若波罗蜜多时，观一切法皆本性空，证得无上正等菩提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Pr="007C75E0" w:rsidRDefault="007C75E0" w:rsidP="008D7505"/>
    <w:p w:rsidR="008D7505" w:rsidRDefault="008D7505" w:rsidP="008D7505">
      <w:r>
        <w:rPr>
          <w:rFonts w:hint="eastAsia"/>
        </w:rPr>
        <w:t>何以故？善现，离本性空，无有一法是实、是常、可坏、可断；本性空中，亦无一法是实、是常、可坏、可断。唯诸愚夫迷谬颠倒起别异想，谓执色异本性空，或执受、想、行、识异本性空；或执眼处异本性空，或执耳、鼻、舌、身、意处异本性空；或执色处异本性空，或执声、香、味、触、法处异本性空；或执眼界异本性空，或执耳、鼻、舌、身、意界异本性空；或执色界异本性空，或执声、香、味、触、法界异本性空；或执眼识界异本性空，或执耳、鼻、舌、身、意识界异本性空；或执眼触异本性空，或执耳、鼻、舌、身、意触异本性空；或执眼触为缘所生诸受异本性空，或执耳、鼻、舌、身、意触为缘所生诸受异本性空；或执地界异本性空，或执水、火、风、空、识界异本性空；或执因缘异本性空，或执等无间缘、所缘缘、增上缘异本性空；或执从缘所生诸法异本性空；或执无明异本性空，或执行、识、名色、六处、触、受、爱、取、有、生、老死愁叹苦忧恼异本性空；或执布施波罗蜜多异本性空，或执净戒、安忍、精进、静虑、般若波罗蜜多异本性空；或执内空异本性空，或执外空、内外空、空空、大空、胜义空、有为空、无为空、毕竟空、无际空、散空、无变异空、自相空、共相空、一切法空、不可得空、无性空、自性空、无性自性空异本性空；或执四念住异本性空，或执四正断、四神足、五根、五力、七等觉支、八圣道支异本性空；或执苦圣谛异本性空，或执集、灭、道圣谛异本性空；或执四静虑异本性空，或执四无量、四无色定异本性空；或执八解脱异本性空，或执八胜处、九次第定、十遍处异本性空；或执陀罗尼门异本性空，或执三摩地门异本性空；或执空解脱门异本性空，或执无相、无愿解脱门异本性空；或执极喜地异本性空，或执离垢地、发光地、焰慧地、极难胜地、现前地、远行地、不动地、善慧地、法云地异本性空；或执五眼异本性空，或执六神通异本性空；或执佛十力异本性空，或执四无所畏、四无碍解、大慈、大悲、大喜、大舍、十八佛不共法异本性空；或执三十二大士相异本性空，或执八十随好异本性空；或执无忘失法异本性空，或执恒住舍性异本性空；或执一切智异本性空，或执道相智、一切相智异本性空；或执预流果异本性空，或执一来、不还、阿罗汉果、独觉菩提异本性空；或执一切菩萨摩诃萨行异本性空，或执诸佛无上正等菩提异本性空。</w:t>
      </w:r>
    </w:p>
    <w:p w:rsidR="007C75E0" w:rsidRDefault="007C75E0" w:rsidP="008D7505"/>
    <w:p w:rsidR="008D7505" w:rsidRDefault="008D7505" w:rsidP="008D7505">
      <w:r>
        <w:rPr>
          <w:rFonts w:hint="eastAsia"/>
        </w:rPr>
        <w:t>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由是因缘，诸菩萨摩诃萨住本性空波罗蜜多修行般若波罗蜜多，不执受色，亦不坏色若空若不空；不执受受、想、行、识，亦不坏受、想、行、识若空若不空。不执受眼处，亦不坏眼处若空若不空；不执受耳、鼻、舌、身、意处，亦不坏耳、鼻、舌、身、意处若空若不空。不执受色处，亦不坏色处若空若不空；不执受声、香、味、触、法处，亦不坏声、香、味、触、法处若空若不空。不执受眼界，亦不坏眼界若空若不空；不执受耳、鼻、舌、身、意界，亦不坏耳、鼻、舌、身、意界若空若不空。不执受色界，亦不坏色界若空若不空；不执受声、香、味、触、法界，亦不坏声、香、味、触、法界若空若不空。不执受眼识界，亦不坏眼识界若空若不空；不执受耳、鼻、舌、身、意识界，亦不坏耳、鼻、舌、身、意识界若空若不空。不执受眼触，亦不坏眼触若空若不空；不执受耳、鼻、舌、身、意触，亦不坏耳、鼻、舌、身、意触若空若不空。不执受眼触为缘所生诸受，亦不坏眼触为缘所生诸受若空若不空；不执受耳、鼻、舌、身、意触为缘所生诸受，亦不坏耳、鼻、舌、身、意触为缘所生诸受若空若不空。不执受地界，亦不坏地界若空若不空；不执受水、火、风、空、识界，亦不坏水、火、风、空、识界若空若不空。不执受因缘，亦不坏因缘若空若不空；不执受等无间缘、所缘缘、增上缘，亦不坏等无间缘、所缘缘、增上缘若空若不空。不执受从缘所生诸法，亦不坏从缘所生诸法若空若不空。不执受无明，亦不坏无明若空若不空；不执受行、识、名色、六处、触，受、爱、取、有、生、老死愁叹苦忧恼，亦不坏行乃至老死愁叹苦忧恼若空若不空。不执受布施波罗蜜多，亦不坏布施波罗蜜多若空若不空，不执受净戒、安忍、精进、静虑、般若波罗蜜多，亦不坏净戒、安忍、精进、静虑、般若波罗蜜多若空若不空。不执受内空，亦不坏内空若空若不空；不执受外空、内外空、空空、大空、胜义空、有为空、无为空、毕竟空、无际空、散空、无变异空、本性空、自相空、共相空、一切法空、不可得空、无性空、自性空、无性自性空，亦不坏外空乃至无性自性空若空若不空。不执受四念住，亦不坏四念住若空若不空；不执受四正断、四神足、五根、五力、七等觉支、八圣道支，亦不坏四正断乃至八圣道支若空若不空。不执受苦圣谛，亦不坏苦圣谛若空若不空；不执受集、灭、道圣谛，亦不坏集、灭、道圣谛若空若不空。不执受四静虑，亦不坏四静虑若空若不空；不执受四无量、四无色定，亦不坏四无量、四无色定若空若不空。不执受八解脱，亦不坏八解脱若空若不空；不执受八胜处、九次第定、十遍处，亦不坏八胜处、九次第定、十遍处若空若不空。不执受陀罗尼门，亦不坏陀罗尼门若空若不空；不执受三摩地门，亦不坏三摩地门若空若不空。不执受空解脱门，亦不坏空解脱门若空若不空；不执受无相、无愿解脱门，亦不坏无相、无愿解脱门若空若不空。不执受极喜地，亦不坏极喜地若空若不空；不执受离垢地、发光地、焰慧地、极难胜地、现前地、远行地、不动地、善慧地、法云地，亦不坏离垢地乃至法云地若空若不空。不执受五眼，亦不坏五眼若空若不空；不执受六神通，亦不坏六神通若空若不空。不执受佛十力，亦不坏佛十力若空若不空；不执受四无所畏、四无碍解、大慈、大悲、大喜、大舍、十八佛不共法，亦不坏四无所畏乃至十八佛不共法若空若不空。不执受三十二大士相，亦不坏三十二大士相若空若不空；不执受八十随好，亦不坏八十随好若空若不空。不执受无忘失法，亦不坏无忘失法若空若不空；不执受恒住舍性，亦不坏恒住舍性若空若不空。不执受一切智，亦不坏一切智若空若不空；不执受道相智、一切相智，亦不坏道相智、一切相智若空若不空。不执受预流果，亦不坏预流果若空若不空；不执受一来、不还、阿罗汉果、独觉菩提，亦不坏一来、不还、阿罗汉果、独觉菩提若空若不空。不执受一切菩萨摩诃萨行，亦不坏一切菩萨摩诃萨行若空若不空；不执受诸佛无上正等菩提，亦不坏诸佛无上正等菩提若空若不空。</w:t>
      </w:r>
    </w:p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所以者何？善现，色不坏空，空不坏色，谓此是色，此是空；受、想、行、识不坏空，空不坏受、想、行、识，谓此是受、想、行、识，此是空。</w:t>
      </w:r>
    </w:p>
    <w:p w:rsidR="008D7505" w:rsidRDefault="008D7505" w:rsidP="008D7505">
      <w:r>
        <w:rPr>
          <w:rFonts w:hint="eastAsia"/>
        </w:rPr>
        <w:t>善现，眼处不坏空，空不坏眼处，谓此是眼处，此是空；耳、鼻、舌、身、意处不坏空，空不坏耳、鼻、舌、身、意处，谓此是耳、鼻、舌、身、意处，此是空。</w:t>
      </w:r>
    </w:p>
    <w:p w:rsidR="008D7505" w:rsidRDefault="008D7505" w:rsidP="008D7505">
      <w:r>
        <w:rPr>
          <w:rFonts w:hint="eastAsia"/>
        </w:rPr>
        <w:t>善现，色处不坏空，空不坏色处，谓此是色处，此是空；声、香、味、触、法处不坏空，空不坏声、香、味、触、法处，谓此是声、香、味、触、法处，此是空。</w:t>
      </w:r>
    </w:p>
    <w:p w:rsidR="008D7505" w:rsidRDefault="008D7505" w:rsidP="008D7505">
      <w:r>
        <w:rPr>
          <w:rFonts w:hint="eastAsia"/>
        </w:rPr>
        <w:t>善现，眼界不坏空，空不坏眼界，谓此是眼界，此是空；耳、鼻、舌、身、意界不坏空，空不坏耳、鼻、舌、身、意界，谓此是耳、鼻、舌、身、意界，此是空。</w:t>
      </w:r>
    </w:p>
    <w:p w:rsidR="008D7505" w:rsidRDefault="008D7505" w:rsidP="008D7505">
      <w:r>
        <w:rPr>
          <w:rFonts w:hint="eastAsia"/>
        </w:rPr>
        <w:t>善现，色界不坏空，空不坏色界，谓此是色界，此是空；声、香、味、触、法界不坏空，空不坏声、香、味、触、法界，谓此是声、香、味、触、法界，此是空。</w:t>
      </w:r>
    </w:p>
    <w:p w:rsidR="008D7505" w:rsidRDefault="008D7505" w:rsidP="008D7505">
      <w:r>
        <w:rPr>
          <w:rFonts w:hint="eastAsia"/>
        </w:rPr>
        <w:t>善现，眼识界不坏空，空不坏眼识界，谓此是眼识界，此是空；耳、鼻、舌、身、意识界不坏空，空不坏耳、鼻、舌、身、意识界，谓此是耳、鼻、舌、身、意识界，此是空。</w:t>
      </w:r>
    </w:p>
    <w:p w:rsidR="008D7505" w:rsidRDefault="008D7505" w:rsidP="008D7505">
      <w:r>
        <w:rPr>
          <w:rFonts w:hint="eastAsia"/>
        </w:rPr>
        <w:t>善现，眼触不坏空，空不坏眼触，谓此是眼触，此是空；耳、鼻、舌、身、意触不坏空，空不坏耳、鼻、舌、身、意触，谓此是耳、鼻、舌、身、意触，此是空。</w:t>
      </w:r>
    </w:p>
    <w:p w:rsidR="008D7505" w:rsidRDefault="008D7505" w:rsidP="008D7505">
      <w:r>
        <w:rPr>
          <w:rFonts w:hint="eastAsia"/>
        </w:rPr>
        <w:t>善现，眼触为缘所生诸受不坏空，空不坏眼触为缘所生诸受，谓此是眼触为缘所生诸受，此是空；耳、鼻、舌、身、意触为缘所生诸受不坏空，空不坏耳、鼻、舌、身、意触为缘所生诸受，谓此是耳、鼻、舌、身、意触为缘所生诸受，此是空。</w:t>
      </w:r>
    </w:p>
    <w:p w:rsidR="008D7505" w:rsidRDefault="008D7505" w:rsidP="008D7505">
      <w:r>
        <w:rPr>
          <w:rFonts w:hint="eastAsia"/>
        </w:rPr>
        <w:t>善现，地界不坏空，空不坏地界，谓此是地界，此是空；水、火、风、空、识界不坏空，空不坏水、火、风、空、识界，谓此是水、火、风、空、识界，此是空。</w:t>
      </w:r>
    </w:p>
    <w:p w:rsidR="008D7505" w:rsidRDefault="008D7505" w:rsidP="008D7505">
      <w:r>
        <w:rPr>
          <w:rFonts w:hint="eastAsia"/>
        </w:rPr>
        <w:t>善现，因缘不坏空，空不坏因缘，谓此是因缘，此是空；等无间缘、所缘缘、增上缘不坏空，空不坏等无间缘、所缘缘、增上缘，谓此是等无间缘、所缘缘、增上缘，此是空。</w:t>
      </w:r>
    </w:p>
    <w:p w:rsidR="008D7505" w:rsidRDefault="008D7505" w:rsidP="008D7505">
      <w:r>
        <w:rPr>
          <w:rFonts w:hint="eastAsia"/>
        </w:rPr>
        <w:t>善现，从缘所生诸法不坏空，空不坏从缘所生诸法，谓此是从缘所生诸法，此是空。</w:t>
      </w:r>
    </w:p>
    <w:p w:rsidR="008D7505" w:rsidRDefault="008D7505" w:rsidP="008D7505">
      <w:r>
        <w:rPr>
          <w:rFonts w:hint="eastAsia"/>
        </w:rPr>
        <w:t>善现，无明不坏空，空不坏无明，谓此是无明，此是空；行、识、名色、六处、触、受、爱、取、有、生、老死愁叹苦忧恼不坏空，空不坏行乃至老死愁叹苦忧恼，谓此是行、识、名色、六处、触、受、爱、取、有、生、老死愁叹苦忧恼，此是空。</w:t>
      </w:r>
    </w:p>
    <w:p w:rsidR="008D7505" w:rsidRDefault="008D7505" w:rsidP="008D7505">
      <w:r>
        <w:rPr>
          <w:rFonts w:hint="eastAsia"/>
        </w:rPr>
        <w:t>善现，布施波罗蜜多不坏空，空不坏布施波罗蜜多，谓此是布施波罗蜜多，此是空；净戒、安忍、精进、静虑、般若波罗蜜多不坏空，空不坏净戒、安忍、精进、静虑、般若波罗蜜多，谓此是净戒、安忍、精进、静虑、般若波罗蜜多，此是空。</w:t>
      </w:r>
    </w:p>
    <w:p w:rsidR="008D7505" w:rsidRDefault="008D7505" w:rsidP="008D7505">
      <w:r>
        <w:rPr>
          <w:rFonts w:hint="eastAsia"/>
        </w:rPr>
        <w:t>善现，内空不坏空，空不坏内空，谓此是内空，此是空；外空、内外空、空空、大空、胜义空、有为空、无为空、毕竟空、无际空、散空、无变异空、本性空、自相空、共相空、一切法空、不可得空、无性空、自性空、无性自性空不坏空，空不坏外空乃至无性自性空，谓此是外空、内外空、空空、大空、胜义空、有为空、无为空、毕竟空、无际空、散空、无变异空、本性空、自相空、共相空、一切法空、不可得空、无性空、自性空、无性自性空，此是空。</w:t>
      </w:r>
    </w:p>
    <w:p w:rsidR="008D7505" w:rsidRDefault="008D7505" w:rsidP="008D7505">
      <w:r>
        <w:rPr>
          <w:rFonts w:hint="eastAsia"/>
        </w:rPr>
        <w:t>善现，四念住不坏空，空不坏四念住，谓此是四念住，此是空；四正断、四神足、五根、五力、七等觉支、八圣道支不坏空，空不坏四正断乃至八圣道支，谓此是四正断、四神足、五根、五力、七等觉支、八圣道支，此是空。</w:t>
      </w:r>
    </w:p>
    <w:p w:rsidR="008D7505" w:rsidRDefault="008D7505" w:rsidP="008D7505">
      <w:r>
        <w:rPr>
          <w:rFonts w:hint="eastAsia"/>
        </w:rPr>
        <w:t>善现，苦圣谛不坏空，空不坏苦圣谛，谓此是苦圣谛，此是空；集、灭、道圣谛不坏空，空不坏集、灭、道圣谛，谓此是集、灭、道圣谛，此是空。</w:t>
      </w:r>
    </w:p>
    <w:p w:rsidR="008D7505" w:rsidRDefault="008D7505" w:rsidP="008D7505">
      <w:r>
        <w:rPr>
          <w:rFonts w:hint="eastAsia"/>
        </w:rPr>
        <w:t>善现，四静虑不坏空，空不坏四静虑，谓此是四静虑，此是空；四无量、四无色定不坏空，空不坏四无量、四无色定，谓此是四无量、四无色定，此是空。</w:t>
      </w:r>
    </w:p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善现，八解脱不坏空，空不坏八解脱，谓此是八解脱，此是空；八胜处、九次第定、十遍处不坏空，空不坏八胜处、九次第定，十遍处，谓此是八胜处、九次第定、十遍处，此是空。</w:t>
      </w:r>
    </w:p>
    <w:p w:rsidR="008D7505" w:rsidRDefault="008D7505" w:rsidP="008D7505">
      <w:r>
        <w:rPr>
          <w:rFonts w:hint="eastAsia"/>
        </w:rPr>
        <w:t>善现，陀罗尼门不坏空，空不坏陀罗尼门，谓此是陀罗尼门，此是空，三摩地门不坏空，空不坏三摩地门，谓此是三摩地门，此是空。</w:t>
      </w:r>
    </w:p>
    <w:p w:rsidR="008D7505" w:rsidRDefault="008D7505" w:rsidP="008D7505">
      <w:r>
        <w:rPr>
          <w:rFonts w:hint="eastAsia"/>
        </w:rPr>
        <w:t>善现，空解脱门不坏空，空不坏空解脱门，谓此是空解脱门，此是空；善现，无相、无愿解脱门不坏空，空不坏无相、无愿解脱门，谓此是无相、无愿解脱门，此是空。</w:t>
      </w:r>
    </w:p>
    <w:p w:rsidR="008D7505" w:rsidRDefault="008D7505" w:rsidP="008D7505">
      <w:r>
        <w:rPr>
          <w:rFonts w:hint="eastAsia"/>
        </w:rPr>
        <w:t>善现，极喜地不坏空，空不坏极喜地，谓此是极喜地，此是空；离垢地、发光地、焰慧地、极难胜地、现前地、远行地、不动地、善慧地、法云地不坏空，空不坏离垢地乃至法云地，谓此是离垢地、发光地、焰慧地、极难胜地、现前地、远行地、不动地、善慧地、法云地，此是空。</w:t>
      </w:r>
    </w:p>
    <w:p w:rsidR="008D7505" w:rsidRDefault="008D7505" w:rsidP="008D7505">
      <w:r>
        <w:rPr>
          <w:rFonts w:hint="eastAsia"/>
        </w:rPr>
        <w:t>善现，五眼不坏空，空不坏五眼，谓此是五眼，此是空；六神通不坏空，空不坏六神通，谓此是六神通，此是空。</w:t>
      </w:r>
    </w:p>
    <w:p w:rsidR="008D7505" w:rsidRDefault="008D7505" w:rsidP="008D7505">
      <w:r>
        <w:rPr>
          <w:rFonts w:hint="eastAsia"/>
        </w:rPr>
        <w:t>善现，佛十力不坏空，空不坏佛十力，谓此是佛十力，此是空；四无所畏、四无碍解、大慈、大悲、大喜、大舍、十八佛不共法不坏空，空不坏四无所畏乃至十八佛不共法，谓此是四无所畏、四无碍解、大慈、大悲、大喜、大舍、十八佛不共法，此是空。</w:t>
      </w:r>
    </w:p>
    <w:p w:rsidR="008D7505" w:rsidRDefault="008D7505" w:rsidP="008D7505">
      <w:r>
        <w:rPr>
          <w:rFonts w:hint="eastAsia"/>
        </w:rPr>
        <w:t>善现，三十二大士相不坏空，空不坏三十二大士相，谓此是三十二大士相，此是空；八十随好不坏空，空不坏八十随好，谓此是八十随好，此是空。</w:t>
      </w:r>
    </w:p>
    <w:p w:rsidR="008D7505" w:rsidRDefault="008D7505" w:rsidP="008D7505">
      <w:r>
        <w:rPr>
          <w:rFonts w:hint="eastAsia"/>
        </w:rPr>
        <w:t>善现，无忘失法不坏空，空不坏无忘失法，谓此是无忘失法，此是空；恒住舍性不坏空，空不坏恒住舍性，谓此是恒住舍性，此是空。</w:t>
      </w:r>
    </w:p>
    <w:p w:rsidR="008D7505" w:rsidRDefault="008D7505" w:rsidP="008D7505">
      <w:r>
        <w:rPr>
          <w:rFonts w:hint="eastAsia"/>
        </w:rPr>
        <w:t>善现，一切智不坏空，空不坏一切智，谓此是一切智，此是空；道相智、一切相智不坏空，空不坏道相智、一切相智，谓此是道相智、一切相智，此是空。</w:t>
      </w:r>
    </w:p>
    <w:p w:rsidR="008D7505" w:rsidRDefault="008D7505" w:rsidP="008D7505">
      <w:r>
        <w:rPr>
          <w:rFonts w:hint="eastAsia"/>
        </w:rPr>
        <w:t>善现，预流果不坏空，空不坏预流果，谓此是预流果，此是空；一来、不还、阿罗汉果、独觉菩提不坏空，空不坏一来、不还、阿罗汉果、独觉菩提，谓此是一来、不还、阿罗汉果、独觉菩提，此是空。</w:t>
      </w:r>
    </w:p>
    <w:p w:rsidR="008D7505" w:rsidRDefault="008D7505" w:rsidP="008D7505">
      <w:r>
        <w:rPr>
          <w:rFonts w:hint="eastAsia"/>
        </w:rPr>
        <w:t>善现，一切菩萨摩诃萨行不坏空，空不坏一切菩萨摩诃萨行，谓此是一切菩萨摩诃萨行，此是空；诸佛无上正等菩提不坏空，空不坏诸佛无上正等菩提，谓此是诸佛无上正等菩提，此是空。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善现，譬如虚空不坏虚空，内虚空界不坏外虚空界，外虚空界不坏内虚空界。</w:t>
      </w:r>
    </w:p>
    <w:p w:rsidR="008D7505" w:rsidRDefault="008D7505" w:rsidP="008D7505">
      <w:r>
        <w:rPr>
          <w:rFonts w:hint="eastAsia"/>
        </w:rPr>
        <w:t>如是，善现，色不坏空，空不坏色；受、想、行、识不坏空，空不坏受、想、行、识。何以故？如是诸法俱无自性，不可相坏，谓此是空，此是不空。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善现，眼处不坏空，空不坏眼处；耳、鼻、舌、身、意处不坏空，空不坏耳、鼻、舌、身、意处。何以故？如是诸法俱无自性，不可相坏，谓此是空，此是不空。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善现，色处不坏空，空不坏色处；声、香、味、触、法处不坏空，空不坏声、香、味、触、法处。何以故？如是诸法俱无自性，不可相坏，谓此是空，此是不空。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善现，眼界不坏空，空不坏眼界；耳、鼻、舌、身、意界不坏空，空不坏耳、鼻、舌、身、意界。何以故？如是诸法俱无自性，不可相坏，谓此是空，此是不空。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善现，色界不坏空，空不坏色界；声、香、味、触、法界不坏空，空不坏声、香、味、触、法界。何以故？如是诸法俱无自性，不可相坏，谓此是空，此是不空。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善现，眼识界不坏空，空不坏眼识界；耳、鼻、舌、身、意识界不坏空，空不坏耳、鼻、舌、身、意识界。何以故？如是诸法俱无自性，不可相坏，谓此是空，此是不空。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善现，眼触不坏空，空不坏眼触；耳、鼻、舌、身、意触不坏空，空不坏耳、鼻、舌、身、意触。何以故？如是诸法俱无自性，不可相坏，谓此是空，此是不空。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眼触为缘所生诸受不坏空，空不坏眼触为缘所生诸受；耳、鼻、舌、身、意触为缘所生诸受不坏空，空不坏耳、鼻、舌、身、意触为缘所生诸受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善现，地界不坏空，空不坏地界；水、火、风、空、识界不坏空，空不坏水、火、风、空、识界。何以故？如是诸法俱无自性，不可相坏，谓此是空，此是不空。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善现，因缘不坏空，空不坏因缘；等无间缘、所缘缘、增上缘不坏空，空不坏等无间缘、所缘缘、增上缘。何以故？如是诸法俱无自性，不可相坏，谓此是空，此是不空。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善现，从缘所生诸法不坏空，空不坏从缘所生诸法。何以故？如是诸法俱无自性，不可相坏，谓此是空，此是不空。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善现，无明不坏空，空不坏无明；行、识、名色、六处、触、受、爱、取、有、生、老死愁叹苦忧恼不坏空，空不坏行乃至老死愁叹苦忧恼。何以故？如是诸法俱无自性，不可相坏，谓此是空，此是不空。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布施波罗蜜多不坏空，空不坏布施波罗蜜多；净戒、安忍、精进、静虑、般若波罗蜜多不坏空，空不坏净戒、安忍、精进、静虑、般若波罗蜜多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内空不坏空，空不坏内空；外空、内外空、空空、大空、胜义空、有为空、无为空、毕竟空、无际空、散空、无变异空、本性空、自相空、共相空、一切法空、不可得空、无性空、自性空、无性自性空不坏空，空不坏外空乃至无性自性空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善现，四念住不坏空，空不坏四念住；四正断、四神足、五根、五力、七等觉支、八圣道支不坏空，空不坏四正断乃至八圣道支。何以故？如是诸法俱无自性，不可相坏，谓此是空，此是不空。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善现，苦圣谛不坏空，空不坏苦圣谛；集、灭、道圣谛不坏空，空不坏集、灭、道圣谛。何以故？如是诸法俱无自性，不可相坏，谓此是空，此是不空。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善现，四静虑不坏空，空不坏四静虑；四无量、四无色定不坏空，空不坏四无量、四无色定。何以故？如是诸法俱无自性，不可相坏，谓此是空，此是不空。</w:t>
      </w:r>
    </w:p>
    <w:p w:rsidR="007C75E0" w:rsidRDefault="007C75E0" w:rsidP="008D7505"/>
    <w:p w:rsidR="007C75E0" w:rsidRDefault="007C75E0" w:rsidP="008D7505"/>
    <w:p w:rsidR="008D7505" w:rsidRDefault="008D7505" w:rsidP="008D7505">
      <w:r>
        <w:rPr>
          <w:rFonts w:hint="eastAsia"/>
        </w:rPr>
        <w:t>善现，八解脱不坏空，空不坏八解脱；八胜处、九次第定、十遍处不坏空，空不坏八胜处、九次第定、十遍处。何以故？如是诸法俱无自性，不可相坏，谓此是空，此是不空。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善现，陀罗尼门不坏空，空不坏陀罗尼门，三摩地门不坏空，空不坏三摩地门。何以故？如是诸法俱无自性，不可相坏，谓此是空，此是不空。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善现，空解脱门不坏空，空不坏空解脱门；无相、无愿解脱门不坏空，空不坏无相、无愿解脱门。何以故？如是诸法俱无自性，不可相坏，谓此是空，此是不空。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极喜地不坏空，空不坏极喜地；离垢地、发光地、焰慧地、极难胜地、现前地、远行地、不动地、善慧地、法云地不坏空，空不坏离垢地乃至法云地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善现，五眼不坏空，空不坏五眼；六神通不坏空，空不坏六神通。何以故？如是诸法俱无自性，不可相坏，谓此是空，此是不空。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善现，佛十力不坏空，空不坏佛十力；四无所畏、四无碍解、大慈、大悲、大喜、大舍、十八佛不共法不坏空，空不坏四无所畏乃至十八佛不共法。何以故？如是诸法俱无自性，不可相坏，谓此是空，此是不空。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善现，三十二大士相不坏空，空不坏三十二大士相；八十随好不坏空，空不坏八十随好。何以故？如是诸法俱无自性，不可相坏，谓此是空，此是不空。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善现，无忘失法不坏空，空不坏无忘失法；恒住舍性不坏空，空不坏恒住舍性。何以故？如是诸法俱无自性，不可相坏，谓此是空，此是不空。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善现，一切智不坏空，空不坏一切智；道相智、一切相智不坏空，空不坏道相智、一切相智。何以故？如是诸法俱无自性，不可相坏，谓此是空，此是不空。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善现，预流果不坏空，空不坏预流果；一来、不还、阿罗汉果、独觉菩提不坏空，空不坏一来、不还、阿罗汉果、独觉菩提。何以故？如是诸法俱无自性，不可相坏，谓此是空，此是不空。</w:t>
      </w:r>
    </w:p>
    <w:p w:rsidR="008D7505" w:rsidRDefault="008D7505" w:rsidP="008D7505">
      <w:r>
        <w:rPr>
          <w:rFonts w:hint="eastAsia"/>
        </w:rPr>
        <w:t>善现，一切菩萨摩诃萨行不坏空，空不坏一切菩萨摩诃萨行；诸佛无上正等菩提不坏空，空不坏诸佛无上正等菩提。何以故？如是诸法俱无自性，不可相坏，谓此是空，此是不空。</w:t>
      </w:r>
    </w:p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7C75E0" w:rsidRDefault="007C75E0" w:rsidP="008D7505"/>
    <w:p w:rsidR="008D7505" w:rsidRDefault="008D7505" w:rsidP="008D7505"/>
    <w:p w:rsidR="008D7505" w:rsidRDefault="008D7505" w:rsidP="008D7505"/>
    <w:p w:rsidR="008D7505" w:rsidRDefault="008D7505" w:rsidP="008D7505"/>
    <w:p w:rsidR="008D7505" w:rsidRDefault="008D7505" w:rsidP="008D7505">
      <w:r>
        <w:rPr>
          <w:rFonts w:hint="eastAsia"/>
        </w:rPr>
        <w:t>尔时，具寿善现白佛言：世尊，若一切法皆本性空，本性空中都无差别，诸菩萨摩诃萨为何所住发起无上正等觉心，作是愿言：‘我当趣证广大无上正等菩提’？世尊，诸佛无上正等菩提无二行相，非二行相能证无上正等菩提。</w:t>
      </w:r>
    </w:p>
    <w:p w:rsidR="008D7505" w:rsidRDefault="008D7505" w:rsidP="008D7505">
      <w:r>
        <w:rPr>
          <w:rFonts w:hint="eastAsia"/>
        </w:rPr>
        <w:t>佛言：善现，如是，如是，如汝所说，诸佛无上正等菩提无二行相，非二行相能证无上正等菩提。何以故？善现，菩提无二亦无分别。若于菩提行于二相有分别者，必不能证。</w:t>
      </w:r>
    </w:p>
    <w:p w:rsidR="008D7505" w:rsidRDefault="008D7505" w:rsidP="008D7505">
      <w:r>
        <w:rPr>
          <w:rFonts w:hint="eastAsia"/>
        </w:rPr>
        <w:t>善现，诸菩萨摩诃萨不于菩提行于二相，亦不分别，都无所住，发起无上正等觉心。诸菩萨摩诃萨于一切法不行二相，亦不分别，都无所行，则能趣证广大无上正等菩提。</w:t>
      </w:r>
    </w:p>
    <w:p w:rsidR="008D7505" w:rsidRDefault="008D7505" w:rsidP="008D7505">
      <w:r>
        <w:rPr>
          <w:rFonts w:hint="eastAsia"/>
        </w:rPr>
        <w:t>善现，诸菩萨摩诃萨所求无上正等菩提，非行二相而能证得。</w:t>
      </w:r>
    </w:p>
    <w:p w:rsidR="008D7505" w:rsidRDefault="008D7505" w:rsidP="008D7505"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</w:p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8D7505" w:rsidRDefault="008D7505" w:rsidP="008D7505">
      <w:r>
        <w:rPr>
          <w:rFonts w:hint="eastAsia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亦不作是念：‘我行于眼识界，我行于耳、鼻、舌、身、意识界。’亦不作是念：‘我行于眼触，我行于耳、鼻、舌、身、意触。’亦不作是念：‘我行于眼触为缘所生诸受，我行于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来、不还、阿罗汉果、独觉菩提。’亦不作是念：‘我行于一切菩萨摩诃萨行，我行于诸佛无上正等菩提。’</w:t>
      </w:r>
    </w:p>
    <w:p w:rsidR="00A0467E" w:rsidRDefault="00A0467E" w:rsidP="008D7505"/>
    <w:p w:rsidR="008D7505" w:rsidRDefault="008D7505" w:rsidP="008D7505">
      <w:r>
        <w:rPr>
          <w:rFonts w:hint="eastAsia"/>
        </w:rPr>
        <w:t>复次，善现，诸菩萨摩诃萨所有菩提，非取故行、非舍故行。</w:t>
      </w:r>
    </w:p>
    <w:p w:rsidR="008D7505" w:rsidRDefault="008D7505" w:rsidP="008D7505">
      <w:r>
        <w:rPr>
          <w:rFonts w:hint="eastAsia"/>
        </w:rPr>
        <w:t>具寿善现白佛言：世尊，若菩萨摩诃萨所有菩提，非取故行、非舍故行，诸菩萨摩诃萨所有菩提，当何处行？</w:t>
      </w:r>
    </w:p>
    <w:p w:rsidR="008D7505" w:rsidRDefault="008D7505" w:rsidP="008D7505">
      <w:r>
        <w:rPr>
          <w:rFonts w:hint="eastAsia"/>
        </w:rPr>
        <w:t>佛告善现：于意云何？诸佛化身所有菩提，当何处行？为取故行？为舍故行？</w:t>
      </w:r>
    </w:p>
    <w:p w:rsidR="008D7505" w:rsidRDefault="008D7505" w:rsidP="008D7505">
      <w:r>
        <w:rPr>
          <w:rFonts w:hint="eastAsia"/>
        </w:rPr>
        <w:t>善现答言：不也，世尊。不也，善逝。诸佛化身实无所有，如何可说所有菩提有所行处若取、若舍？</w:t>
      </w:r>
    </w:p>
    <w:p w:rsidR="008D7505" w:rsidRDefault="008D7505" w:rsidP="008D7505">
      <w:r>
        <w:rPr>
          <w:rFonts w:hint="eastAsia"/>
        </w:rPr>
        <w:t>佛告善现：于意云何？诸阿罗汉梦中菩提，当何处行？为取故行？为舍故行？</w:t>
      </w:r>
    </w:p>
    <w:p w:rsidR="008D7505" w:rsidRDefault="008D7505" w:rsidP="008D7505">
      <w:r>
        <w:rPr>
          <w:rFonts w:hint="eastAsia"/>
        </w:rPr>
        <w:t>善现答言：不也，世尊。不也，善逝。诸阿罗汉诸漏永尽，惛沉睡眠盖缠俱灭，毕竟无梦，云何当有梦中菩提有所行处若取、若舍？</w:t>
      </w:r>
    </w:p>
    <w:p w:rsidR="008D7505" w:rsidRDefault="008D7505" w:rsidP="008D7505">
      <w:r>
        <w:rPr>
          <w:rFonts w:hint="eastAsia"/>
        </w:rPr>
        <w:t>佛言：善现，诸菩萨摩诃萨修行般若波罗蜜多时，所有菩提亦复如是，非取故行、非舍故行，都无行处，本性空故。</w:t>
      </w:r>
    </w:p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8D7505" w:rsidRDefault="008D7505" w:rsidP="008D7505">
      <w:r>
        <w:rPr>
          <w:rFonts w:hint="eastAsia"/>
        </w:rPr>
        <w:t>尔时，具寿善现白佛言：世尊，若菩萨摩诃萨修行般若波罗蜜多时所有菩提，非取故行，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鼻、舌、身、意识界；不行于眼触，亦不行于耳、鼻、舌、身、意触；不行于眼触为缘所生诸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</w:t>
      </w:r>
    </w:p>
    <w:p w:rsidR="00A0467E" w:rsidRPr="00A0467E" w:rsidRDefault="00A0467E" w:rsidP="008D7505"/>
    <w:p w:rsidR="008D7505" w:rsidRDefault="008D7505" w:rsidP="008D7505">
      <w:pPr>
        <w:rPr>
          <w:b/>
        </w:rPr>
      </w:pPr>
      <w:r w:rsidRPr="00A0467E">
        <w:rPr>
          <w:rFonts w:hint="eastAsia"/>
          <w:b/>
        </w:rPr>
        <w:t>佛言：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</w:t>
      </w:r>
    </w:p>
    <w:p w:rsidR="00A0467E" w:rsidRPr="00A0467E" w:rsidRDefault="00A0467E" w:rsidP="008D7505">
      <w:pPr>
        <w:rPr>
          <w:b/>
        </w:rPr>
      </w:pPr>
    </w:p>
    <w:p w:rsidR="008D7505" w:rsidRDefault="008D7505" w:rsidP="008D7505">
      <w:r>
        <w:rPr>
          <w:rFonts w:hint="eastAsia"/>
        </w:rPr>
        <w:t>时，具寿善现复白佛言：世尊，诸菩萨摩诃萨所有菩提若无行处，将无菩萨摩诃萨不住布施波罗蜜多，不住净戒、安忍、精进、静虑、般若波罗蜜多久修令满；不住内空，不住外空、内外空、空空、大空、胜义空、有为空、无为空、毕竟空、无际空、散空、无变异空、本性空、自相空、共相空、一切法空、不可得空、无性空、自性空、无性自性空久修令满；不住四念住，不住四正断、四神足、五根、五力、七等觉支、八圣道支久修令满；不住苦圣谛，不住集、灭、道圣谛久修令满；不住四静虑，不住四无量、四无色定久修令满；不住八解脱，不住八胜处、九次第定、十遍处久修令满；不住一切陀罗尼门，不住一切三摩地门久修令满；不住空解脱门，不住无相、无愿解脱门久修令满；不入菩萨正性离生，不住极喜地，不住离垢地、发光地、焰慧地、极难胜地、现前地、远行地、不动地、善慧地、法云地久修令满；不住五眼，不住六神通久修令满；不住佛十力，不住四无所畏、四无碍解、大慈、大悲、大喜、大舍、十八佛不共法久修令满；不住三十二大士相，不住八十随好久修令满；不住无忘失法，不住恒住舍性久修令满；不住一切智，不住道相智、一切相智久修令满；不住菩萨殊胜神通、成熟有情、严净佛土久修令满，而得无上正等菩提？</w:t>
      </w:r>
    </w:p>
    <w:p w:rsidR="00A0467E" w:rsidRPr="00A0467E" w:rsidRDefault="00A0467E" w:rsidP="008D7505"/>
    <w:p w:rsidR="008D7505" w:rsidRDefault="008D7505" w:rsidP="008D7505">
      <w:pPr>
        <w:rPr>
          <w:b/>
        </w:rPr>
      </w:pPr>
      <w:r>
        <w:rPr>
          <w:rFonts w:hint="eastAsia"/>
        </w:rPr>
        <w:t>佛言：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地、离垢地、发光地、焰慧地、极难胜地、现前地、远行地、不动地、善慧地、法云地久修令满，要住五眼、六神通久修令满，要住佛十力、四无所畏、四无碍解、大慈、大悲、大喜、大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</w:t>
      </w:r>
      <w:r w:rsidRPr="00A0467E">
        <w:rPr>
          <w:rFonts w:hint="eastAsia"/>
          <w:b/>
        </w:rPr>
        <w:t>善现，若菩萨摩诃萨修诸善根未极圆满，终不能得所求无上正等菩提。</w:t>
      </w: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Pr="00A0467E" w:rsidRDefault="00A0467E" w:rsidP="008D7505">
      <w:pPr>
        <w:rPr>
          <w:b/>
        </w:rPr>
      </w:pPr>
    </w:p>
    <w:p w:rsidR="00A0467E" w:rsidRDefault="00A0467E" w:rsidP="008D7505"/>
    <w:p w:rsidR="008D7505" w:rsidRDefault="008D7505" w:rsidP="008D7505">
      <w:r>
        <w:rPr>
          <w:rFonts w:hint="eastAsia"/>
        </w:rPr>
        <w:t>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</w:p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Default="00A0467E" w:rsidP="008D7505"/>
    <w:p w:rsidR="00A0467E" w:rsidRPr="00A0467E" w:rsidRDefault="00A0467E" w:rsidP="008D7505"/>
    <w:p w:rsidR="008D7505" w:rsidRPr="00A0467E" w:rsidRDefault="008D7505" w:rsidP="008D7505">
      <w:pPr>
        <w:rPr>
          <w:b/>
        </w:rPr>
      </w:pPr>
      <w:r w:rsidRPr="00A0467E">
        <w:rPr>
          <w:rFonts w:hint="eastAsia"/>
          <w:b/>
        </w:rPr>
        <w:t>善现当知，菩萨摩诃萨依世俗言说施设法故，说修般若波罗蜜多，如实了知本性空已，证得无上正等菩提，非真胜义。</w:t>
      </w:r>
      <w:r>
        <w:rPr>
          <w:rFonts w:hint="eastAsia"/>
        </w:rPr>
        <w:t>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</w:t>
      </w:r>
      <w:r w:rsidRPr="00A0467E">
        <w:rPr>
          <w:rFonts w:hint="eastAsia"/>
          <w:b/>
        </w:rPr>
        <w:t>善现，如是诸法皆依世俗言说施设，不依胜义。</w:t>
      </w:r>
    </w:p>
    <w:p w:rsidR="008D7505" w:rsidRDefault="008D7505" w:rsidP="008D7505">
      <w:pPr>
        <w:rPr>
          <w:b/>
        </w:rPr>
      </w:pPr>
      <w:r w:rsidRPr="00A0467E">
        <w:rPr>
          <w:rFonts w:hint="eastAsia"/>
          <w:b/>
        </w:rPr>
        <w:t>善现，诸菩萨摩诃萨修行般若波罗蜜多，从初发心虽极猛利为诸有情行菩提行，而于此心都无所得，于诸有情亦无所得，于大菩提亦无所得，于佛、菩萨亦无所得。</w:t>
      </w: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8D7505" w:rsidRPr="00A0467E" w:rsidRDefault="008D7505" w:rsidP="008D7505">
      <w:pPr>
        <w:rPr>
          <w:b/>
        </w:rPr>
      </w:pPr>
      <w:r w:rsidRPr="00A0467E">
        <w:rPr>
          <w:rFonts w:hint="eastAsia"/>
          <w:b/>
        </w:rPr>
        <w:t>尔时，具寿善现白佛言：世尊，若一切法都无所有，皆不可得，云何菩萨摩诃萨行菩提行？云何能得无上菩提？</w:t>
      </w:r>
    </w:p>
    <w:p w:rsidR="008D7505" w:rsidRPr="00A0467E" w:rsidRDefault="008D7505" w:rsidP="008D7505">
      <w:pPr>
        <w:rPr>
          <w:b/>
        </w:rPr>
      </w:pPr>
      <w:r w:rsidRPr="00A0467E">
        <w:rPr>
          <w:rFonts w:hint="eastAsia"/>
          <w:b/>
        </w:rPr>
        <w:t>佛告善现：于意云何？汝于先时依止断界，断诸烦恼得无漏根，住无间定得预流果，若一来果、若不还果、若阿罗汉果。汝于彼时，颇见有情若心、若道、若诸道果有可得不？</w:t>
      </w:r>
    </w:p>
    <w:p w:rsidR="008D7505" w:rsidRPr="00A0467E" w:rsidRDefault="008D7505" w:rsidP="008D7505">
      <w:pPr>
        <w:rPr>
          <w:b/>
        </w:rPr>
      </w:pPr>
      <w:r w:rsidRPr="00A0467E">
        <w:rPr>
          <w:rFonts w:hint="eastAsia"/>
          <w:b/>
        </w:rPr>
        <w:t>善现答言：不也，世尊。不也，善逝。</w:t>
      </w:r>
    </w:p>
    <w:p w:rsidR="008D7505" w:rsidRPr="00A0467E" w:rsidRDefault="008D7505" w:rsidP="008D7505">
      <w:pPr>
        <w:rPr>
          <w:b/>
        </w:rPr>
      </w:pPr>
      <w:r w:rsidRPr="00A0467E">
        <w:rPr>
          <w:rFonts w:hint="eastAsia"/>
          <w:b/>
        </w:rPr>
        <w:t>佛言：善现，若汝彼时都无所得，云何言得阿罗汉果？善现答言：依世俗说，不依胜义。</w:t>
      </w:r>
    </w:p>
    <w:p w:rsidR="008D7505" w:rsidRPr="00BC538A" w:rsidRDefault="008D7505" w:rsidP="008D7505">
      <w:pPr>
        <w:rPr>
          <w:b/>
          <w:color w:val="FF0000"/>
        </w:rPr>
      </w:pPr>
      <w:r w:rsidRPr="00A0467E">
        <w:rPr>
          <w:rFonts w:hint="eastAsia"/>
          <w:b/>
        </w:rPr>
        <w:t>佛告善现：如是，如是，如汝所说。</w:t>
      </w:r>
      <w:r w:rsidRPr="00BC538A">
        <w:rPr>
          <w:rFonts w:hint="eastAsia"/>
          <w:b/>
          <w:color w:val="FF0000"/>
        </w:rPr>
        <w:t>诸菩萨摩诃萨亦复如是，依世俗说行菩提行及得无上正等菩提，不依胜义。</w:t>
      </w:r>
    </w:p>
    <w:p w:rsidR="00A0467E" w:rsidRPr="00A0467E" w:rsidRDefault="00A0467E" w:rsidP="008D7505">
      <w:pPr>
        <w:rPr>
          <w:b/>
        </w:rPr>
      </w:pPr>
    </w:p>
    <w:p w:rsidR="008D7505" w:rsidRPr="00BC538A" w:rsidRDefault="008D7505" w:rsidP="008D7505">
      <w:pPr>
        <w:rPr>
          <w:b/>
          <w:color w:val="FF0000"/>
        </w:rPr>
      </w:pPr>
      <w:r w:rsidRPr="00A0467E">
        <w:rPr>
          <w:rFonts w:hint="eastAsia"/>
          <w:b/>
        </w:rPr>
        <w:t>善现，依世俗故，施设有色，施设有受、想、行、识；依世俗故，施设有眼处，施设有耳、鼻、舌、身、意处；依世俗故，施设有色处，施设有声、香、味、触、法处；依世俗故，施设有眼界，施设有耳、鼻、舌、身、意界；依世俗故，施设有色界，施设有声、香、味、触、法界；依世俗故，施设有眼识界，施设有耳、鼻、舌、身、意识界；依世俗故，施设有眼触，施设有耳、鼻、舌、身、意触；依世俗故，施设有眼触为缘所生诸受，施设有耳、鼻、舌、身、意触为缘所生诸受；依世俗故，施设有地界，施设有水、火、风、空、识界；依世俗故，施设有因缘，施设有等无间缘、所缘缘、增上缘；依世俗故，施设有从缘所生诸法；依世俗故，施设有无明，施设有行、识、名色、六处、触、受、爱、取、有、生、老死愁叹苦忧恼；依世俗故，施设有布施波罗蜜多，施设有净戒、安忍、精进、静虑、般若波罗蜜多；依世俗故，施设有内空，施设有外空、内外空、空空、大空、胜义空、有为空、无为空、毕竟空、无际空、散空、无变异空、本性空、自相空、共相空、一切法空、不可得空、无性空、自性空、无性自性空；依世俗故，施设有四念住，施设有四正断、四神足、五根、五力、七等觉支、八圣道支；依世俗故，施设有苦圣谛，施设有集、灭、道圣谛；依世俗故，施设有四静虑，施设有四无量、四无色定；依世俗故，施设有八解脱，施设有八胜处、九次第定、十遍处；依世俗故，施设有陀罗尼门，施设有三摩地门；依世俗故，施设有空解脱门，施设有无相、无愿解脱门；依世俗故，施设有极喜地，施设有离垢地、发光地、焰慧地、极难胜地、现前地、远行地、不动地、善慧地、法云地；依世俗故，施设有五眼，施设有六神通；依世俗故，施设有佛十力，施设有四无所畏、四无碍解、大慈、大悲、大喜、大舍、十八佛不共法；依世俗故，施设有三十二大士相，施设有八十随好；依世俗故，施设有无忘失法，施设有恒住舍性；依世俗故，施设有一切智，施设有道相智、一切相智；依世俗故，施设有预流果，施设有一来、不还、阿罗汉果、独觉菩提；</w:t>
      </w:r>
      <w:r w:rsidRPr="00BC538A">
        <w:rPr>
          <w:rFonts w:hint="eastAsia"/>
          <w:b/>
          <w:color w:val="FF0000"/>
        </w:rPr>
        <w:t>依世俗故，施设有一切菩萨摩诃萨行，施设有诸佛无上正等菩提；依世俗故，施设有有情，施设有菩萨、诸佛世尊，不依胜义。</w:t>
      </w: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Default="00A0467E" w:rsidP="008D7505">
      <w:pPr>
        <w:rPr>
          <w:b/>
        </w:rPr>
      </w:pPr>
    </w:p>
    <w:p w:rsidR="00A0467E" w:rsidRPr="00A0467E" w:rsidRDefault="00A0467E" w:rsidP="008D7505">
      <w:pPr>
        <w:rPr>
          <w:b/>
        </w:rPr>
      </w:pPr>
    </w:p>
    <w:p w:rsidR="00A0467E" w:rsidRPr="00A0467E" w:rsidRDefault="00A0467E" w:rsidP="008D7505"/>
    <w:p w:rsidR="008D7505" w:rsidRDefault="008D7505" w:rsidP="008D7505">
      <w:r>
        <w:rPr>
          <w:rFonts w:hint="eastAsia"/>
        </w:rPr>
        <w:t>善现，诸菩萨摩诃萨不见有法能于无上正等菩提有增有减、有益有损，以一切法本性空故。</w:t>
      </w:r>
    </w:p>
    <w:p w:rsidR="00A0467E" w:rsidRDefault="00A0467E" w:rsidP="008D7505"/>
    <w:p w:rsidR="008D7505" w:rsidRPr="00A0467E" w:rsidRDefault="008D7505" w:rsidP="008D7505">
      <w:pPr>
        <w:rPr>
          <w:b/>
        </w:rPr>
      </w:pPr>
      <w:r w:rsidRPr="00A0467E">
        <w:rPr>
          <w:rFonts w:hint="eastAsia"/>
          <w:b/>
        </w:rPr>
        <w:t>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</w:t>
      </w:r>
    </w:p>
    <w:p w:rsidR="00A0467E" w:rsidRDefault="00A0467E" w:rsidP="008D7505"/>
    <w:p w:rsidR="009B7EE3" w:rsidRPr="009B7EE3" w:rsidRDefault="008D7505" w:rsidP="008D7505">
      <w:r>
        <w:rPr>
          <w:rFonts w:hint="eastAsia"/>
        </w:rPr>
        <w:t>善现，诸菩萨摩诃萨于所修住一切佛法若有所得，无有是处。如是，善现，诸菩萨摩诃萨修行无上正等菩提，证得无上正等菩提，饶益有情常无间断。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518" w:rsidRDefault="009D4518" w:rsidP="00853D34">
      <w:r>
        <w:separator/>
      </w:r>
    </w:p>
  </w:endnote>
  <w:endnote w:type="continuationSeparator" w:id="0">
    <w:p w:rsidR="009D4518" w:rsidRDefault="009D451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A434C">
        <w:pPr>
          <w:pStyle w:val="a4"/>
          <w:jc w:val="right"/>
        </w:pPr>
        <w:fldSimple w:instr=" PAGE   \* MERGEFORMAT ">
          <w:r w:rsidR="00621BD3" w:rsidRPr="00621BD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518" w:rsidRDefault="009D4518" w:rsidP="00853D34">
      <w:r>
        <w:separator/>
      </w:r>
    </w:p>
  </w:footnote>
  <w:footnote w:type="continuationSeparator" w:id="0">
    <w:p w:rsidR="009D4518" w:rsidRDefault="009D451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8A" w:rsidRDefault="00BC538A" w:rsidP="00F07DA6">
    <w:pPr>
      <w:jc w:val="center"/>
      <w:rPr>
        <w:rFonts w:ascii="黑体" w:eastAsia="黑体" w:hAnsi="黑体"/>
        <w:sz w:val="32"/>
        <w:szCs w:val="32"/>
      </w:rPr>
    </w:pPr>
    <w:r w:rsidRPr="00BC538A">
      <w:rPr>
        <w:rFonts w:ascii="黑体" w:eastAsia="黑体" w:hAnsi="黑体" w:hint="eastAsia"/>
        <w:sz w:val="32"/>
        <w:szCs w:val="32"/>
      </w:rPr>
      <w:t>依世俗说不依胜义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93189" w:rsidRPr="00893189">
      <w:rPr>
        <w:rFonts w:ascii="黑体" w:eastAsia="黑体" w:hAnsi="黑体" w:hint="eastAsia"/>
        <w:sz w:val="18"/>
        <w:szCs w:val="18"/>
      </w:rPr>
      <w:t>第386-390卷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93189" w:rsidP="00893189">
    <w:pPr>
      <w:pStyle w:val="a3"/>
      <w:rPr>
        <w:rFonts w:ascii="黑体" w:eastAsia="黑体" w:hAnsi="黑体"/>
      </w:rPr>
    </w:pPr>
    <w:r w:rsidRPr="00893189">
      <w:rPr>
        <w:rFonts w:ascii="黑体" w:eastAsia="黑体" w:hAnsi="黑体" w:hint="eastAsia"/>
      </w:rPr>
      <w:t>初分</w:t>
    </w:r>
    <w:r w:rsidR="00621BD3">
      <w:rPr>
        <w:rFonts w:ascii="黑体" w:eastAsia="黑体" w:hAnsi="黑体" w:hint="eastAsia"/>
      </w:rPr>
      <w:t xml:space="preserve"> </w:t>
    </w:r>
    <w:r w:rsidRPr="00893189">
      <w:rPr>
        <w:rFonts w:ascii="黑体" w:eastAsia="黑体" w:hAnsi="黑体" w:hint="eastAsia"/>
      </w:rPr>
      <w:t>不可动品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08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4C05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0F54"/>
    <w:rsid w:val="002F74C1"/>
    <w:rsid w:val="002F771E"/>
    <w:rsid w:val="003046D5"/>
    <w:rsid w:val="003076CA"/>
    <w:rsid w:val="00314A0C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7BEB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434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78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1BD3"/>
    <w:rsid w:val="006277EE"/>
    <w:rsid w:val="006307BF"/>
    <w:rsid w:val="00631934"/>
    <w:rsid w:val="00631D34"/>
    <w:rsid w:val="00634C0A"/>
    <w:rsid w:val="00635065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75E0"/>
    <w:rsid w:val="007E7246"/>
    <w:rsid w:val="007F2C5F"/>
    <w:rsid w:val="007F6707"/>
    <w:rsid w:val="00801921"/>
    <w:rsid w:val="008050A4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300B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750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D4518"/>
    <w:rsid w:val="009E4805"/>
    <w:rsid w:val="009E543A"/>
    <w:rsid w:val="009E75FB"/>
    <w:rsid w:val="009E7D04"/>
    <w:rsid w:val="009F02A9"/>
    <w:rsid w:val="009F4301"/>
    <w:rsid w:val="00A00BB4"/>
    <w:rsid w:val="00A0467E"/>
    <w:rsid w:val="00A04843"/>
    <w:rsid w:val="00A07799"/>
    <w:rsid w:val="00A11C9A"/>
    <w:rsid w:val="00A142D2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538A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400"/>
    <w:rsid w:val="00C94CCD"/>
    <w:rsid w:val="00C96D89"/>
    <w:rsid w:val="00CA52C4"/>
    <w:rsid w:val="00CA6AA0"/>
    <w:rsid w:val="00CA7534"/>
    <w:rsid w:val="00CA7DB2"/>
    <w:rsid w:val="00CB13D5"/>
    <w:rsid w:val="00CB4B10"/>
    <w:rsid w:val="00CB653B"/>
    <w:rsid w:val="00CC2D44"/>
    <w:rsid w:val="00CD294C"/>
    <w:rsid w:val="00CD4CB2"/>
    <w:rsid w:val="00CD587F"/>
    <w:rsid w:val="00CE5EC8"/>
    <w:rsid w:val="00CE7BA1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2007"/>
    <w:rsid w:val="00D47494"/>
    <w:rsid w:val="00D50A84"/>
    <w:rsid w:val="00D5224F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6228</Words>
  <Characters>35502</Characters>
  <Application>Microsoft Office Word</Application>
  <DocSecurity>0</DocSecurity>
  <Lines>295</Lines>
  <Paragraphs>83</Paragraphs>
  <ScaleCrop>false</ScaleCrop>
  <Company/>
  <LinksUpToDate>false</LinksUpToDate>
  <CharactersWithSpaces>41647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294</cp:revision>
  <dcterms:created xsi:type="dcterms:W3CDTF">2023-06-23T04:37:00Z</dcterms:created>
  <dcterms:modified xsi:type="dcterms:W3CDTF">2023-08-31T05:37:00Z</dcterms:modified>
</cp:coreProperties>
</file>