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E00D8" w:rsidRDefault="009E00D8" w:rsidP="009E00D8">
      <w:r>
        <w:rPr>
          <w:rFonts w:hint="eastAsia"/>
        </w:rPr>
        <w:t>尔时，具寿善现白佛言：世尊，若一切法皆以无性为自性者，菩萨摩诃萨见何等义，为欲利乐诸有情故，求趣无上正等菩提？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佛言：善现，以一切法皆以无性为自性故，菩萨摩诃萨为欲利乐诸有情故，求趣无上正等菩提。何以故？善现，诸有情类具断、常见，住有所得难可调伏，愚痴颠倒难可解脱。善现，住有所得者，由有所得想，无得、无现观，亦无无上正等菩提。</w:t>
      </w:r>
    </w:p>
    <w:p w:rsidR="008E5733" w:rsidRDefault="008E5733" w:rsidP="009E00D8"/>
    <w:p w:rsidR="009E00D8" w:rsidRPr="008E5733" w:rsidRDefault="009E00D8" w:rsidP="009E00D8">
      <w:pPr>
        <w:rPr>
          <w:b/>
        </w:rPr>
      </w:pPr>
      <w:r w:rsidRPr="008E5733">
        <w:rPr>
          <w:rFonts w:hint="eastAsia"/>
          <w:b/>
        </w:rPr>
        <w:t>具寿善现白佛言：世尊，无所得者，为有得、有现观、有无上正等菩提不？</w:t>
      </w:r>
    </w:p>
    <w:p w:rsidR="009E00D8" w:rsidRDefault="009E00D8" w:rsidP="009E00D8">
      <w:pPr>
        <w:rPr>
          <w:rFonts w:hint="eastAsia"/>
          <w:b/>
          <w:color w:val="FF0000"/>
        </w:rPr>
      </w:pPr>
      <w:r w:rsidRPr="008E5733">
        <w:rPr>
          <w:rFonts w:hint="eastAsia"/>
          <w:b/>
          <w:color w:val="FF0000"/>
        </w:rPr>
        <w:t>佛言：善现，若无所得，即是得、即是现观、即是无上正等菩提，以不坏法界故。善现，若有于是无所得中，欲有所得、欲得现观、欲得无上正等菩提，当知彼为欲坏法界。</w:t>
      </w:r>
    </w:p>
    <w:p w:rsidR="008E5733" w:rsidRPr="008E5733" w:rsidRDefault="008E5733" w:rsidP="009E00D8">
      <w:pPr>
        <w:rPr>
          <w:b/>
          <w:color w:val="FF0000"/>
        </w:rPr>
      </w:pPr>
    </w:p>
    <w:p w:rsidR="009E00D8" w:rsidRDefault="009E00D8" w:rsidP="009E00D8">
      <w:r>
        <w:rPr>
          <w:rFonts w:hint="eastAsia"/>
        </w:rPr>
        <w:t>具寿善现复白佛言：世尊，若无所得，即是得、即是现观、即是无上正等菩提。无所得中，无得、无现观，亦无无上正等菩提者，云何得有菩萨摩诃萨极喜地、离垢地、发光地、焰慧地、极难胜地、现前地、远行地、不动地、善慧地、法云地？云何得有菩萨摩诃萨无生法忍？云何得有异熟生神通？云何得有异熟生布施、净戒、安忍、精进、静虑、般若波罗蜜多？云何得有菩萨摩诃萨安住如是异熟生法，成熟有情，严净佛土，于诸佛所恭敬供养上妙饮食、衣服、华鬘、涂散等香、车乘、璎珞、宝幢、幡盖、房舍、卧具、伎乐、灯明，及余种种人天资具所获善根，乃至无上正等菩提与果无尽，展转乃至般涅槃后，自设利罗及诸弟子，犹得种种供养恭敬，善根势力仍未灭尽？</w:t>
      </w:r>
    </w:p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佛言：善现，以一切法无所得故，得有菩萨摩诃萨极喜地、离垢地、发光地、焰慧地、极难胜地、现前地、远行地、不动地、善慧地、法云地，即由此故得有菩萨摩诃萨无生法忍，即由此故得有异熟生神通，即由此故得有异熟生布施、净戒、安忍、精进、静虑、般若波罗蜜多，即由此故得有菩萨摩诃萨安住如是异熟生法，成熟有情，严净佛土，于诸佛所恭敬供养上妙饮食、衣服、华鬘、涂散等香、车乘、璎珞、宝幢、幡盖、房舍、卧具、伎乐、灯明，及余种种人天资具，乃至无上正等菩提，所获善根与果无尽，展转乃至般涅槃后，自设利罗及诸弟子，犹得种种供养恭敬，善根势力仍未灭尽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尔时，具寿善现白佛言：世尊，若一切法皆无所得，布施、净戒、安忍、精进、静虑、般若波罗蜜多及诸神通有何差别？</w:t>
      </w:r>
    </w:p>
    <w:p w:rsidR="008E5733" w:rsidRDefault="008E5733" w:rsidP="009E00D8"/>
    <w:p w:rsidR="009E00D8" w:rsidRDefault="009E00D8" w:rsidP="009E00D8">
      <w:pPr>
        <w:rPr>
          <w:rFonts w:hint="eastAsia"/>
          <w:b/>
        </w:rPr>
      </w:pPr>
      <w:r w:rsidRPr="008E5733">
        <w:rPr>
          <w:rFonts w:hint="eastAsia"/>
          <w:b/>
        </w:rPr>
        <w:t>佛言：善现，无所得者，布施、净戒、安忍、精进、静虑、般若波罗蜜多及诸神通皆无差别。为欲令彼有所得者离染著故，方便宣说布施、净戒、安忍、精进、静虑、般若波罗蜜多及诸神通有差别相。</w:t>
      </w: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Default="008E5733" w:rsidP="009E00D8">
      <w:pPr>
        <w:rPr>
          <w:rFonts w:hint="eastAsia"/>
          <w:b/>
        </w:rPr>
      </w:pPr>
    </w:p>
    <w:p w:rsidR="008E5733" w:rsidRPr="008E5733" w:rsidRDefault="008E5733" w:rsidP="009E00D8">
      <w:pPr>
        <w:rPr>
          <w:b/>
        </w:rPr>
      </w:pPr>
    </w:p>
    <w:p w:rsidR="009E00D8" w:rsidRDefault="009E00D8" w:rsidP="009E00D8">
      <w:r>
        <w:rPr>
          <w:rFonts w:hint="eastAsia"/>
        </w:rPr>
        <w:t>具寿善现复白佛言：世尊，何因缘故无所得者，布施、净戒、安忍、精进、静虑、般若波罗蜜多及诸神通皆无差别？</w:t>
      </w:r>
    </w:p>
    <w:p w:rsidR="009E00D8" w:rsidRPr="008E5733" w:rsidRDefault="009E00D8" w:rsidP="009E00D8">
      <w:pPr>
        <w:rPr>
          <w:rFonts w:hint="eastAsia"/>
          <w:b/>
        </w:rPr>
      </w:pPr>
      <w:r w:rsidRPr="008E5733">
        <w:rPr>
          <w:rFonts w:hint="eastAsia"/>
          <w:b/>
        </w:rPr>
        <w:t>佛言：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善现，菩萨摩诃萨应行如是无所得般若波罗蜜多。善现，若菩萨摩诃萨能行如是无所得般若波罗蜜多，一切恶魔及彼眷属皆不能坏。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尔时，具寿善现白佛言：世尊，云何菩萨摩诃萨修行般若波罗蜜多时，一心具摄布施、净戒、安忍、精进、静虑、般若波罗蜜多，亦能具摄四静虑、四无量、四无色定，亦能具摄四念住、四正断、四神足、五根、五力、七等觉支、八圣道支，亦能具摄空、无相、无愿解脱门，亦能具摄苦、集、灭、道圣谛，亦能具摄八解脱、八胜处、九次第定、十遍处，亦能具摄一切三摩地门、一切陀罗尼门，亦能具摄内空、外空、内外空、空空、大空、胜义空、有为空、无为空、毕竟空、无际空、散空、无变异空、本性空、自相空、共相空、一切法空、不可得空、无性空、自性空、无性自性空，亦能具摄真如、法界、法性、不虚妄性、不变异性、平等性、离生性、法定、法住、实际、虚空界、不思议界，亦能具摄五眼、六神通，亦能具摄佛十力、四无所畏、四无碍解、十八佛不共法，亦能具摄大慈、大悲、大喜、大舍，亦能具摄无忘失法、恒住舍性，亦能具摄一切智、道相智、一切相智，亦能具摄三十二大士相、八十随好？</w:t>
      </w:r>
    </w:p>
    <w:p w:rsidR="008E5733" w:rsidRDefault="008E5733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佛告善现：若菩萨摩诃萨修行般若波罗蜜多时，所行布施波罗蜜多，不离般若波罗蜜多，皆为般若波罗蜜多之所摄受；所行净戒、安忍、精进、静虑、般若波罗蜜多，不离般若波罗蜜多，皆为般若波罗蜜多之所摄受。所修四静虑，不离般若波罗蜜多，皆为般若波罗蜜多之所摄受；所修四无量、四无色定，不离般若波罗蜜多，皆为般若波罗蜜多之所摄受。所修四念住，不离般若波罗蜜多，皆为般若波罗蜜多之所摄受；所修四正断、四神足、五根、五力、七等觉支、八圣道支，不离般若波罗蜜多，皆为般若波罗蜜多之所摄受。所修空解脱门，不离般若波罗蜜多，皆为般若波罗蜜多之所摄受；所修无相、无愿解脱门，不离般若波罗蜜多，皆为般若波罗蜜多之所摄受。所住苦圣谛，不离般若波罗蜜多，皆为般若波罗蜜多之所摄受；所住集、灭、道圣谛，不离般若波罗蜜多，皆为般若波罗蜜多之所摄受。所修八解脱，不离般若波罗蜜多，皆为般若波罗蜜多之所摄受；所修八胜处、九次第定、十遍处，不离般若波罗蜜多，皆为般若波罗蜜多之所摄受。所修一切三摩地门，不离般若波罗蜜多，皆为般若波罗蜜多之所摄受；所修一切陀罗尼门，不离般若波罗蜜多，皆为般若波罗蜜多之所摄受。</w:t>
      </w:r>
    </w:p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所住内空，不离般若波罗蜜多，皆为般若波罗蜜多之所摄受；所住外空、内外空、空空、大空、胜义空、有为空、无为空、毕竟空、无际空、散空、无变异空、本性空、自相空、共相空、一切法空、不可得空、无性空、自性空、无性自性空，不离般若波罗蜜多，皆为般若波罗蜜多之所摄受。所住真如，不离般若波罗蜜多，皆为般若波罗蜜多之所摄受；所住法界、法性、不虚妄性、不变异性、平等性、离生性、法定、法住、实际、虚空界、不思议界，不离般若波罗蜜多，皆为般若波罗蜜多之所摄受。所修五眼，不离般若波罗蜜多，皆为般若波罗蜜多之所摄受；所修六神通，不离般若波罗蜜多，皆为般若波罗蜜多之所摄受。所修佛十力，不离般若波罗蜜多，皆为般若波罗蜜多之所摄受；所修四无所畏、四无碍解、十八佛不共法，不离般若波罗蜜多，皆为般若波罗蜜多之所摄受。所修大慈，不离般若波罗蜜多，皆为般若波罗蜜多之所摄受；所修大悲、大喜、大舍，不离般若波罗蜜多，皆为般若波罗蜜多之所摄受。所修无忘失法，不离般若波罗蜜多，皆为般若波罗蜜多之所摄受；所修恒住舍性，不离般若波罗蜜多，皆为般若波罗蜜多之所摄受。所修一切智，不离般若波罗蜜多，皆为般若波罗蜜多之所摄受；所修道相智、一切相智，不离般若波罗蜜多，皆为般若波罗蜜多之所摄受。所修三十二大士相，不离般若波罗蜜多，皆为般若波罗蜜多之所摄受；所修八十随好，不离般若波罗蜜多，皆为般若波罗蜜多之所摄受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如是菩萨摩诃萨修行般若波罗蜜多时，一刹那心则能具摄布施、净戒、安忍、精进、静虑、般若波罗蜜多，亦能具摄四静虑、四无量、四无色定，亦能具摄四念住、四正断、四神足、五根、五力、七等觉支、八圣道支，亦能具摄空、无相、无愿解脱门，亦能具摄苦、集、灭、道圣谛，亦能具摄八解脱、八胜处、九次第定、十遍处，亦能具摄一切三摩地门、一切陀罗尼门，亦能具摄内空、外空、内外空、空空、大空、胜义空、有为空、无为空、毕竟空、无际空、散空、无变异空、本性空、自相空、共相空、一切法空、不可得空、无性空、自性空、无性自性空，亦能具摄真如、法界、法性、不虚妄性、不变异性、平等性、离生性、法定、法住、实际、虚空界、不思议界，亦能具摄五眼、六神通，亦能具摄佛十力、四无所畏、四无碍解、十八佛不共法，亦能具摄大慈、大悲、大喜、大舍，亦能具摄无忘失法、恒住舍性，亦能具摄一切智、道相智、一切相智，亦能具摄三十二大士相、八十随好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具寿善现白佛言：世尊，云何菩萨摩诃萨修行般若波罗蜜多时，诸有所作不离般若波罗蜜多，常为般若波罗蜜多所摄受故，一刹那心则能具摄布施、净戒、安忍、精进、静虑、般若波罗蜜多，亦能具摄四静虑、四无量、四无色定，亦能具摄四念住、四正断、四神足、五根、五力、七等觉支、八圣道支，亦能具摄空、无相、无愿解脱门，亦能具摄苦、集、灭、道圣谛，亦能具摄八解脱、八胜处、九次第定、十遍处，亦能具摄一切三摩地门、一切陀罗尼门，亦能具摄内空、外空、内外空、空空、大空、胜义空、有为空、无为空、毕竟空、无际空、散空、无变异空、本性空、自相空、共相空、一切法空、不可得空、无性空、自性空、无性自性空，亦能具摄真如、法界、法性、不虚妄性、不变异性、平等性、离生性、法定、法住、实际、虚空界、不思议界，亦能具摄五眼、六神通，亦能具摄佛十力、四无所畏、四无碍解、十八佛不共法，亦能具摄大慈、大悲、大喜、大舍，亦能具摄无忘失法、恒住舍性，亦能具摄一切智、道相智、一切相智，亦能具摄三十二大士相、八十随好？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佛告善现：诸菩萨摩诃萨修行般若波罗蜜多时，所行布施波罗蜜多，皆为般若波罗蜜多所摄受故，远离二想；所行净戒、安忍、精进、静虑、般若波罗蜜多，皆为般若波罗蜜多所摄受故，远离二想。所修四静虑，皆为般若波罗蜜多所摄受故，远离二想；所修四无量、四无色定，皆为般若波罗蜜多所摄受故，远离二想。所修四念住，皆为般若波罗蜜多所摄受故，远离二想；所修四正断、四神足、五根、五力、七等觉支、八圣道支，皆为般若波罗蜜多所摄受故，远离二想。所修空解脱门，皆为般若波罗蜜多所摄受故，远离二想；所修无相、无愿解脱门，皆为般若波罗蜜多所摄受故，远离二想。所住苦圣谛，皆为般若波罗蜜多所摄受故，远离二想；所住集、灭、道圣谛，皆为般若波罗蜜多所摄受故，远离二想。所修八解脱，皆为般若波罗蜜多所摄受故，远离二想；所修八胜处、九次第定、十遍处，皆为般若波罗蜜多所摄受故，远离二想。所修一切三摩地门，皆为般若波罗蜜多所摄受故，远离二想；所修一切陀罗尼门，皆为般若波罗蜜多所摄受故，远离二想。所住内空，皆为般若波罗蜜多所摄受故，远离二想；所住外空、内外空、空空、大空、胜义空、有为空、无为空、毕竟空、无际空、散空、无变异空、本性空、自相空、共相空、一切法空、不可得空、无性空、自性空、无性自性空，皆为般若波罗蜜多所摄受故，远离二想。所住真如，皆为般若波罗蜜多所摄受故，远离二想；所住法界、法性、不虚妄性、不变异性、平等性、离生性、法定、法住、实际、虚空界、不思议界，皆为般若波罗蜜多所摄受故，远离二想。所修五眼，皆为般若波罗蜜多所摄受故，远离二想；所修六神通，皆为般若波罗蜜多所摄受故，远离二想。所修佛十力，皆为般若波罗蜜多所摄受故，远离二想；所修四无所畏、四无碍解、十八佛不共法，皆为般若波罗蜜多所摄受故，远离二想。所修大慈，皆为般若波罗蜜多所摄受故，远离二想；所修大悲、大喜、大舍，皆为般若波罗蜜多所摄受故，远离二想。所修无忘失法，皆为般若波罗蜜多所摄受故，远离二想；所修恒住舍性，皆为般若波罗蜜多所摄受故，远离二想。所修一切智，皆为般若波罗蜜多所摄受故，远离二想；所修道相智、一切相智，皆为般若波罗蜜多所摄受故，远离二想。所引三十二大士相，皆为般若波罗蜜多所摄受故，远离二想；所引八十随好，皆为般若波罗蜜多所摄受故，远离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具寿善现白佛言：世尊，云何菩萨摩诃萨修行般若波罗蜜多时，虽行布施波罗蜜多而无二想，虽行净戒、安忍、精进、静虑、般若波罗蜜多而无二想？虽修四静虑而无二想，虽修四无量、四无色定而无二想？虽修四念住而无二想，虽修四正断、四神足、五根、五力、七等觉支、八圣道支而无二想？虽修空解脱门而无二想，虽修无相、无愿解脱门而无二想？虽住苦圣谛而无二想，虽住集、灭、道圣谛而无二想？虽修八解脱而无二想，虽修八胜处、九次第定、十遍处而无二想？虽修一切三摩地门而无二想，虽修一切陀罗尼门而无二想？虽住内空而无二想，虽住外空、内外空、空空、大空、胜义空、有为空、无为空、毕竟空、无际空、散空、无变异空、本性空、自相空、共相空、一切法空、不可得空、无性空、自性空、无性自性空而无二想？虽住真如而无二想，虽住法界、法性、不虚妄性、不变异性、平等性、离生性、法定、法住、实际、虚空界、不思议界而无二想？虽修五眼而无二想，虽修六神通而无二想？虽修佛十力而无二想，虽修四无所畏、四无碍解、十八佛不共法而无二想？虽修大慈而无二想，虽修大悲、大喜、大舍而无二想？虽修无忘失法而无二想，虽修恒住舍性而无二想？虽修一切智而无二想，虽修道相智、一切相智而无二想？虽引三十二大士相而无二想，虽引八十随好而无二想？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佛告善现：菩萨摩诃萨修行般若波罗蜜多时，为欲圆满布施波罗蜜多故，即于布施波罗蜜多中，摄受一切布施、净戒、安忍、精进、静虑、般若波罗蜜多而行布施，摄受一切四静虑、四无量、四无色定而行布施，摄受一切四念住、四正断、四神足、五根、五力、七等觉支、八圣道支而行布施，摄受一切空、无相、无愿解脱门而行布施，摄受一切苦、集、灭、道圣谛而行布施，摄受一切八解脱、八胜处、九次第定、十遍处而行布施，摄受一切三摩地门、陀罗尼门而行布施，摄受一切内空、外空、内外空、空空、大空、胜义空、有为空、无为空、毕竟空、无际空、散空、无变异空、本性空、自相空、共相空、一切法空、不可得空、无性空、自性空、无性自性空而行布施，摄受一切真如、法界、法性、不虚妄性、不变异性、平等性、离生性、法定、法住、实际、虚空界、不思议界而行布施，摄受一切五眼、六神通而行布施，摄受一切佛十力、四无所畏、四无碍解、十八佛不共法而行布施，摄受一切大慈、大悲、大喜、大舍而行布施，摄受一切无忘失法、恒住舍性而行布施，摄受一切一切智、道相智、一切相智而行布施，摄受一切三十二大士相、八十随好而行布施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净戒、安忍、精进、静虑、般若波罗蜜多故，即于净戒乃至般若波罗蜜多中，摄受一切布施乃至般若波罗蜜多而行净戒乃至般若波罗蜜多，摄受一切四静虑、四无量、四无色定而行净戒乃至般若波罗蜜多，摄受一切四念住、四正断、四神足、五根、五力、七等觉支、八圣道支而行净戒乃至般若波罗蜜多，摄受一切空、无相、无愿解脱门而行净戒乃至般若波罗蜜多，摄受一切苦、集、灭、道圣谛而行净戒乃至般若波罗蜜多，摄受一切八解脱、八胜处、九次第定、十遍处而行净戒乃至般若波罗蜜多，摄受一切三摩地门、陀罗尼门而行净戒乃至般若波罗蜜多，摄受一切内空、外空、内外空、空空、大空、胜义空、有为空、无为空、毕竟空、无际空、散空、无变异空、本性空、自相空、共相空、一切法空、不可得空、无性空、自性空、无性自性空而行净戒乃至般若波罗蜜多，摄受一切真如、法界、法性、不虚妄性、不变异性、平等性、离生性、法定、法住、实际、虚空界、不思议界而行净戒乃至般若波罗蜜多，摄受一切五眼、六神通而行净戒乃至般若波罗蜜多，摄受一切佛十力、四无所畏、四无碍解、十八佛不共法而行净戒乃至般若波罗蜜多，摄受一切大慈、大悲、大喜、大舍而行净戒乃至般若波罗蜜多，摄受一切无忘失法、恒住舍性而行净戒乃至般若波罗蜜多，摄受一切一切智、道相智、一切相智而行净戒乃至般若波罗蜜多，摄受一切三十二大士相、八十随好而行净戒乃至般若波罗蜜多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四静虑故，即于四静虑中，摄受一切布施、净戒、安忍、精进、静虑、般若波罗蜜多而修四静虑，摄受一切四静虑、四无量、四无色定而修四静虑，摄受一切四念住、四正断、四神足、五根、五力、七等觉支、八圣道支而修四静虑，摄受一切空、无相、无愿解脱门而修四静虑，摄受一切苦、集、灭、道圣谛而修四静虑，摄受一切八解脱、八胜处、九次第定、十遍处而修四静虑，摄受一切三摩地门、陀罗尼门而修四静虑，摄受一切内空、外空、内外空、空空、大空、胜义空、有为空、无为空、毕竟空、无际空、散空、无变异空、本性空、自相空、共相空、一切法空、不可得空、无性空、自性空、无性自性空而修四静虑，摄受一切真如、法界、法性、不虚妄性、不变异性、平等性、离生性、法定、法住、实际、虚空界、不思议界而修四静虑，摄受一切五眼、六神通而修四静虑，摄受一切佛十力、四无所畏、四无碍解、十八佛不共法而修四静虑，摄受一切大慈、大悲、大喜、大舍而修四静虑，摄受一切无忘失法、恒住舍性而修四静虑，摄受一切一切智、道相智、一切相智而修四静虑，摄受一切三十二大士相、八十随好而修四静虑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P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四无量、四无色定故，即于四无量、四无色定中，摄受一切布施、净戒、安忍、精进、静虑、般若波罗蜜多而修四无量、四无色定，摄受一切四静虑、四无量、四无色定而修四无量、四无色定，摄受一切四念住、四正断、四神足、五根、五力、七等觉支、八圣道支而修四无量、四无色定，摄受一切空、无相、无愿解脱门而修四无量、四无色定，摄受一切苦、集、灭、道圣谛而修四无量、四无色定，摄受一切八解脱、八胜处、九次第定、十遍处而修四无量、四无色定，摄受一切三摩地门、陀罗尼门而修四无量、四无色定，摄受一切内空、外空、内外空、空空、大空、胜义空、有为空、无为空、毕竟空、无际空、散空、无变异空、本性空、自相空、共相空、一切法空、不可得空、无性空、自性空、无性自性空而修四无量、四无色定，摄受一切真如、法界、法性、不虚妄性、不变异性、平等性、离生性、法定、法住、实际、虚空界、不思议界而修四无量、四无色定，摄受一切五眼、六神通而修四无量、四无色定，摄受一切佛十力、四无所畏、四无碍解、十八佛不共法而修四无量、四无色定，摄受一切大慈、大悲、大喜、大舍而修四无量、四无色定，摄受一切无忘失法、恒住舍性而修四无量、四无色定，摄受一切一切智、道相智、一切相智而修四无量、四无色定，摄受一切三十二大士相、八十随好而修四无量、四无色定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四念住故，即于四念住中，摄受一切布施、净戒、安忍、精进、静虑、般若波罗蜜多而修四念住，摄受一切四静虑、四无量、四无色定而修四念住，摄受一切四念住、四正断、四神足、五根、五力、七等觉支、八圣道支而修四念住，摄受一切空、无相、无愿解脱门而修四念住，摄受一切苦、集、灭、道圣谛而修四念住，摄受一切八解脱、八胜处、九次第定、十遍处而修四念住，摄受一切三摩地门、陀罗尼门而修四念住，摄受一切内空、外空、内外空、空空、大空、胜义空、有为空、无为空、毕竟空、无际空、散空、无变异空、本性空、自相空、共相空、一切法空、不可得空、无性空、自性空、无性自性空而修四念住，摄受一切真如、法界、法性、不虚妄性、不变异性、平等性、离生性、法定、法住、实际、虚空界、不思议界而修四念住，摄受一切五眼、六神通而修四念住，摄受一切佛十力、四无所畏、四无碍解、十八佛不共法而修四念住，摄受一切大慈、大悲、大喜、大舍而修四念住，摄受一切无忘失法、恒住舍性而修四念住，摄受一切一切智、道相智、一切相智而修四念住，摄受一切三十二大士相、八十随好而修四念住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P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四正断、四神足、五根、五力、七等觉支、八圣道支故，即于四正断乃至八圣道支中，摄受一切布施、净戒、安忍、精进、静虑、般若波罗蜜多而修四正断乃至八圣道支，摄受一切四静虑、四无量、四无色定而修四正断乃至八圣道支，摄受一切四念住、四正断、四神足、五根、五力、七等觉支、八圣道支而修四正断乃至八圣道支，摄受一切空、无相、无愿解脱门而修四正断乃至八圣道支，摄受一切苦、集、灭、道圣谛而修四正断乃至八圣道支，摄受一切八解脱、八胜处、九次第定、十遍处而修四正断乃至八圣道支，摄受一切三摩地门、陀罗尼门而修四正断乃至八圣道支，摄受一切内空、外空、内外空、空空、大空、胜义空、有为空、无为空、毕竟空、无际空、散空、无变异空、本性空、自相空、共相空、一切法空、不可得空、无性空、自性空、无性自性空而修四正断乃至八圣道支，摄受一切真如、法界、法性、不虚妄性、不变异性、平等性、离生性、法定、法住、实际、虚空界、不思议界而修四正断乃至八圣道支，摄受一切五眼、六神通而修四正断乃至八圣道支，摄受一切佛十力、四无所畏、四无碍解、十八佛不共法而修四正断乃至八圣道支，摄受一切大慈、大悲、大喜、大舍而修四正断乃至八圣道支，摄受一切一切智、道相智、一切相智而修四正断乃至八圣道支，摄受一切三十二大士相、八十随好而修四正断乃至八圣道支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空解脱门故，即于空解脱门中，摄受一切布施、净戒、安忍、精进、静虑、般若波罗蜜多而修空解脱门，摄受一切四静虑、四无量、四无色定而修空解脱门，摄受一切四念住、四正断、四神足、五根、五力、七等觉支、八圣道支而修空解脱门，摄受一切空、无相、无愿解脱门而修空解脱门，摄受一切苦、集、灭、道圣谛而修空解脱门，摄受一切八解脱、八胜处、九次第定、十遍处而修空解脱门，摄受一切三摩地门、陀罗尼门而修空解脱门，摄受一切内空、外空、内外空、空空、大空、胜义空、有为空、无为空、毕竟空、无际空、散空、无变异空、本性空、自相空、共相空、一切法空、不可得空、无性空、自性空、无性自性空而修空解脱门，摄受一切真如、法界、法性、不虚妄性、不变异性、平等性、离生性、法定、法住、实际、虚空界、不思议界而修空解脱门，摄受一切五眼、六神通而修空解脱门，摄受一切佛十力、四无所畏、四无碍解、十八佛不共法而修空解脱门，摄受一切大慈、大悲、大喜、大舍而修空解脱门，摄受一切无忘失法、恒住舍性而修空解脱门，摄受一切一切智、道相智、一切相智而修空解脱门，摄受一切三十二大士相、八十随好而修空解脱门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无相、无愿解脱门故，即于无相、无愿解脱门中，摄受一切布施、净戒、安忍、精进、静虑、般若波罗蜜多而修无相、无愿解脱门，摄受一切四静虑、四无量、四无色定而修无相、无愿解脱门，摄受一切四念住、四正断、四神足、五根、五力、七等觉支、八圣道支而修无相、无愿解脱门，摄受一切空、无相、无愿解脱门而修无相、无愿解脱门，摄受一切苦、集、灭、道圣谛而修无相、无愿解脱门，摄受一切八解脱、八胜处、九次第定、十遍处而修无相、无愿解脱门，摄受一切三摩地门、陀罗尼门而修无相、无愿解脱门，摄受一切内空、外空、内外空、空空、大空、胜义空、有为空、无为空、毕竟空、无际空、散空、无变异空、本性空、自相空、共相空、一切法空、不可得空、无性空、自性空、无性自性空而修无相、无愿解脱门，摄受一切真如、法界、法性、不虚妄性、不变异性、平等性、离生性、法定、法住、实际、虚空界、不思议界而修无相、无愿解脱门，摄受一切五眼、六神通而修无相、无愿解脱门，摄受一切佛十力、四无所畏、四无碍解、十八佛不共法而修无相、无愿解脱门，摄受一切大慈、大悲、大喜、大舍而修无相、无愿解脱门，摄受一切无忘失法、恒住舍性而修无相、无愿解脱门，摄受一切一切智、道相智、一切相智而修无相、无愿解脱门，摄受一切三十二大士相、八十随好而修无相、无愿解脱门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苦圣谛故，即于苦圣谛中，摄受一切布施、净戒、安忍、精进、静虑、般若波罗蜜多而住苦圣谛，摄受一切四静虑、四无量、四无色定而住苦圣谛，摄受一切四念住、四正断、四神足、五根、五力、七等觉支、八圣道支而住苦圣谛，摄受一切空、无相、无愿解脱门而住苦圣谛，摄受一切苦、集、灭、道圣谛而住苦圣谛，摄受一切八解脱、八胜处、九次第定、十遍处而住苦圣谛，摄受一切三摩地门、陀罗尼门而住苦圣谛，摄受一切内空、外空、内外空、空空、大空、胜义空、有为空、无为空、毕竟空、无际空、散空、无变异空、本性空、自相空、共相空、一切法空、不可得空、无性空、自性空、无性自性空而住苦圣谛，摄受一切真如、法界、法性、不虚妄性、不变异性、平等性、离生性、法定、法住、实际、虚空界、不思议界而住苦圣谛，摄受一切五眼、六神通而住苦圣谛，摄受一切佛十力、四无所畏、四无碍解、十八佛不共法而住苦圣谛，摄受一切大慈、大悲、大喜、大舍而住苦圣谛，摄受一切无忘失法、恒住舍性而住苦圣谛，摄受一切一切智、道相智、一切相智而住苦圣谛，摄受一切三十二大士相、八十随好而住苦圣谛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集、灭、道圣谛故，即于集、灭、道圣谛中，摄受一切布施、净戒、安忍、精进、静虑、般若波罗蜜多而住集、灭、道圣谛，摄受一切四静虑、四无量、四无色定而住集、灭、道圣谛，摄受一切四念住、四正断、四神足、五根、五力、七等觉支、八圣道支而住集、灭、道圣谛，摄受一切空、无相、无愿解脱门而住集、灭、道圣谛，摄受一切苦、集、灭、道圣谛而住集、灭、道圣谛，摄受一切八解脱、八胜处、九次第定、十遍处而住集、灭、道圣谛，摄受一切三摩地门、陀罗尼门而住集、灭、道圣谛，摄受一切内空、外空、内外空、空空、大空、胜义空、有为空、无为空、毕竟空、无际空、散空、无变异空、本性空、自相空、共相空、一切法空、不可得空、无性空、自性空、无性自性空而住集、灭、道圣谛，摄受一切真如、法界、法性、不虚妄性、不变异性、平等性、离生性、法定、法住、实际、虚空界、不思议界而住集、灭、道圣谛，摄受一切五眼、六神通而住集、灭、道圣谛，摄受一切佛十力、四无所畏、四无碍解、十八佛不共法而住集、灭、道圣谛，摄受一切大慈、大悲、大喜、大舍而住集、灭、道圣谛，摄受一切无忘失法、恒住舍性而住集、灭、道圣谛，摄受一切一切智、道相智、一切相智而住集、灭、道圣谛，摄受一切三十二大士相、八十随好而住集、灭、道圣谛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八解脱故，即于八解脱中，摄受一切布施、净戒、安忍、精进、静虑、般若波罗蜜多而修八解脱，摄受一切四静虑、四无量、四无色定而修八解脱，摄受一切四念住、四正断、四神足、五根、五力、七等觉支、八圣道支而修八解脱，摄受一切空、无相、无愿解脱门而修八解脱，摄受一切苦、集、灭、道圣谛而修八解脱，摄受一切八解脱、八胜处、九次第定、十遍处而修八解脱，摄受一切三摩地门、陀罗尼门而修八解脱，摄受一切内空、外空、内外空、空空、大空、胜义空、有为空、无为空、毕竟空、无际空、散空、无变异空、本性空、自相空、共相空、一切法空、不可得空、无性空、自性空、无性自性空而修八解脱，摄受一切真如、法界、法性、不虚妄性、不变异性、平等性、离生性、法定、法住、实际、虚空界、不思议界而修八解脱，摄受一切五眼、六神通而修八解脱，摄受一切佛十力、四无所畏、四无碍解、十八佛不共法而修八解脱，摄受一切大慈、大悲、大喜、大舍而修八解脱，摄受一切无忘失法、恒住舍性而修八解脱，摄受一切一切智、道相智、一切相智而修八解脱，摄受一切三十二大士相、八十随好而修八解脱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r>
        <w:rPr>
          <w:rFonts w:hint="eastAsia"/>
        </w:rPr>
        <w:t>善现，菩萨摩诃萨修行般若波罗蜜多时，为欲圆满八胜处、九次第定、十遍处故，即于八胜处、九次第定、十遍处中，摄受一切布施、净戒、安忍、精进、静虑、般若波罗蜜多而修八胜处、九次第定、十遍处，摄受一切四静虑、四无量、四无色定而修八胜处、九次第定、十遍处，摄受一切四念住、四正断、四神足、五根、五力、七等觉支、八圣道支而修八胜处、九次第定、十遍处，摄受一切空、无相、无愿解脱门而修八胜处、九次第定、十遍处，摄受一切苦、集、灭、道圣谛而修八胜处、九次第定、十遍处，摄受一切八解脱、八胜处、九次第定、十遍处而修八胜处、九次第定、十遍处，摄受一切三摩地门、陀罗尼门而修八胜处、九次第定、十遍处，摄受一切内空、外空、内外空、空空、大空、胜义空、有为空、无为空、毕竟空、无际空、散空、无变异空、本性空、自相空、共相空、一切法空、不可得空、无性空、自性空、无性自性空而修八胜处、九次第定、十遍处，摄受一切真如、法界、法性、不虚妄性、不变异性、平等性、离生性、法定、法住、实际、虚空界、不思议界而修八胜处、九次第定、十遍处，摄受一切五眼、六神通而修八胜处、九次第定、十遍处，摄受一切佛十力、四无所畏、四无碍解、十八佛不共法而修八胜处、九次第定、十遍处，摄受一切大慈、大悲、大喜、大舍而修八胜处、九次第定、十遍处，摄受一切无忘失法、恒住舍性而修八胜处、九次第定、十遍处，摄受一切一切智、道相智、一切相智而修八胜处、九次第定、十遍处，摄受一切三十二大士相、八十随好而修八胜处、九次第定、十遍处，由是因缘而无二想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一切三摩地门故，即于一切三摩地门中，摄受一切布施、净戒、安忍、精进、静虑、般若波罗蜜多而修一切三摩地门，摄受一切四静虑、四无量、四无色定而修一切三摩地门，摄受一切四念住、四正断、四神足、五根、五力、七等觉支、八圣道支而修一切三摩地门，摄受一切空、无相、无愿解脱门而修一切三摩地门，摄受一切苦、集、灭、道圣谛而修一切三摩地门，摄受一切八解脱、八胜处、九次第定、十遍处而修一切三摩地门，摄受一切三摩地门、陀罗尼门而修一切三摩地门，摄受一切内空、外空、内外空、空空、大空、胜义空、有为空、无为空、毕竟空、无际空、散空、无变异空、本性空、自相空、共相空、一切法空、不可得空、无性空、自性空、无性自性空而修一切三摩地门，摄受一切真如、法界、法性、不虚妄性、不变异性、平等性、离生性、法定、法住、实际、虚空界、不思议界而修一切三摩地门，摄受一切五眼、六神通而修一切三摩地门，摄受一切佛十力、四无所畏、四无碍解、十八佛不共法而修一切三摩地门，摄受一切大慈、大悲、大喜、大舍而修一切三摩地门，摄受一切无忘失法、恒住舍性而修一切三摩地门，摄受一切一切智、道相智、一切相智而修一切三摩地门，摄受一切三十二大士相、八十随好而修一切三摩地门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/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一切陀罗尼门故，即于一切陀罗尼门中，摄受一切布施、净戒、安忍、精进、静虑、般若波罗蜜多而修一切陀罗尼门，摄受一切四静虑、四无量、四无色定而修一切陀罗尼门，摄受一切四念住、四正断、四神足、五根、五力、七等觉支、八圣道支而修一切陀罗尼门，摄受一切空、无相、无愿解脱门而修一切陀罗尼门，摄受一切苦、集、灭、道圣谛而修一切陀罗尼门，摄受一切八解脱、八胜处、九次第定、十遍处而修一切陀罗尼门，摄受一切三摩地门、陀罗尼门而修一切陀罗尼门，摄受一切内空、外空、内外空、空空、大空、胜义空、有为空、无为空、毕竟空、无际空、散空、无变异空、本性空、自相空、共相空、一切法空、不可得空、无性空、自性空、无性自性空而修一切陀罗尼门，摄受一切真如、法界、法性、不虚妄性、不变异性、平等性、离生性、法定、法住、实际、虚空界、不思议界而修一切陀罗尼门，摄受一切五眼、六神通而修一切陀罗尼门，摄受一切佛十力、四无所畏、四无碍解、十八佛不共法而修一切陀罗尼门，摄受一切大慈、大悲、大喜、大舍而修一切陀罗尼门，摄受一切无忘失法、恒住舍性而修一切陀罗尼门，摄受一切一切智、道相智、一切相智而修一切陀罗尼门，摄受一切三十二大士相、八十随好而修一切陀罗尼门，由是因缘而无二想。善现，菩萨摩诃萨修行般若波罗蜜多时，为欲圆满内空故，即于内空中，摄受一切布施、净戒、安忍、精进、静虑、般若波罗蜜多而住内空，摄受一切四静虑、四无量、四无色定而住内空，摄受一切四念住、四正断、四神足、五根、五力、七等觉支、八圣道支而住内空，摄受一切空、无相、无愿解脱门而住内空，摄受一切苦、集、灭、道圣谛而住内空，摄受一切八解脱、八胜处、九次第定、十遍处而住内空，摄受一切三摩地门、陀罗尼门而住内空，摄受一切内空、外空、内外空、空空、大空、胜义空、有为空、无为空、毕竟空、无际空、散空、无变异空、本性空、自相空、共相空、一切法空、不可得空、无性空、自性空、无性自性空而住内空，摄受一切真如、法界、法性、不虚妄性、不变异性、平等性、离生性、法定、法住、实际、虚空界、不思议界而住内空，摄受一切五眼、六神通而住内空，摄受一切佛十力、四无所畏、四无碍解、十八佛不共法而住内空，摄受一切大慈、大悲、大喜、大舍而住内空，摄受一切无忘失法、恒住舍性而住内空，摄受一切一切智、道相智、一切相智而住内空，摄受一切三十二大士相、八十随好而住内空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Pr="008E5733" w:rsidRDefault="008E5733" w:rsidP="009E00D8"/>
    <w:p w:rsidR="009E00D8" w:rsidRDefault="009E00D8" w:rsidP="009E00D8">
      <w:r>
        <w:rPr>
          <w:rFonts w:hint="eastAsia"/>
        </w:rPr>
        <w:t>善现，菩萨摩诃萨修行般若波罗蜜多时，为欲圆满外空、内外空、空空、大空、胜义空、有为空、无为空、毕竟空、无际空、散空、无变异空、本性空、自相空、共相空、一切法空、不可得空、无性空、自性空、无性自性空故，即于外空乃至无性自性空中，摄受一切布施、净戒、安忍、精进、静虑、般若波罗蜜多而住外空乃至无性自性空，摄受一切四静虑、四无量、四无色定而住外空乃至无性自性空，摄受一切四念住、四正断、四神足、五根、五力、七等觉支、八圣道支而住外空乃至无性自性空，摄受一切空、无相、无愿解脱门而住外空乃至无性自性空，摄受一切苦、集、灭、道圣谛而住外空乃至无性自性空，摄受一切八解脱、八胜处、九次第定、十遍处而住外空乃至无性自性空，摄受一切三摩地门、陀罗尼门而住外空乃至无性自性空，摄受一切内空、外空、内外空、空空、大空、胜义空、有为空、无为空、毕竟空、无际空、散空、无变异空、本性空、自相空、共相空、一切法空、不可得空、无性空、自性空、无性自性空而住外空乃至无性自性空，摄受一切真如、法界、法性、不虚妄性、不变异性、平等性、离生性、法定、法住、实际、虚空界、不思议界而住外空乃至无性自性空，摄受一切五眼、六神通而住外空乃至无性自性空，摄受一切佛十力、四无所畏、四无碍解、十八佛不共法而住外空乃至无性自性空，摄受一切大慈、大悲、大喜、大舍而住外空乃至无性自性空，摄受一切无忘失法、恒住舍性而住外空乃至无性自性空，摄受一切一切智、道相智、一切相智而住外空乃至无性自性空，摄受一切三十二大士相、八十随好而住外空乃至无性自性空，由是因缘而无二想。</w:t>
      </w:r>
    </w:p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真如故，即于真如中，摄受一切布施、净戒、安忍、精进、静虑、般若波罗蜜多而住真如，摄受一切四静虑、四无量、四无色定而住真如，摄受一切四念住、四正断、四神足、五根、五力、七等觉支、八圣道支而住真如，摄受一切空、无相、无愿解脱门而住真如，摄受一切苦、集、灭、道圣谛而住真如，摄受一切八解脱、八胜处、九次第定、十遍处而住真如，摄受一切三摩地门、陀罗尼门而住真如，摄受一切内空、外空、内外空、空空、大空、胜义空、有为空、无为空、毕竟空、无际空、散空、无变异空、本性空、自相空、共相空、一切法空、不可得空、无性空、自性空、无性自性空而住真如，摄受一切真如、法界、法性、不虚妄性、不变异性、平等性、离生性、法定、法住、实际、虚空界、不思议界而住真如，摄受一切五眼、六神通而住真如，摄受一切佛十力、四无所畏、四无碍解、十八佛不共法而住真如，摄受一切大慈、大悲、大喜、大舍而住真如，摄受一切无忘失法、恒住舍性而住真如，摄受一切一切智、道相智、一切相智而住真如，摄受一切三十二大士相、八十随好而住真如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法界、法性、不虚妄性、不变异性、平等性、离生性、法定、法住、实际、虚空界、不思议界故，即于法界乃至不思议界中，摄受一切布施、净戒、安忍、精进、静虑、般若波罗蜜多而住法界乃至不思议界，摄受一切四静虑、四无量、四无色定而住法界乃至不思议界，摄受一切四念住、四正断、四神足、五根、五力、七等觉支、八圣道支而住法界乃至不思议界，摄受一切空、无相、无愿解脱门而住法界乃至不思议界，摄受一切苦、集、灭、道圣谛而住法界乃至不思议界，摄受一切八解脱、八胜处、九次第定、十遍处而住法界乃至不思议界，摄受一切三摩地门、陀罗尼门而住法界乃至不思议界，摄受一切内空、外空、内外空、空空、大空、胜义空、有为空、无为空、毕竟空、无际空、散空、无变异空、本性空、自相空、共相空、一切法空、不可得空、无性空、自性空、无性自性空而住法界乃至不思议界，摄受一切真如、法界、法性、不虚妄性、不变异性、平等性、离生性、法定、法住、实际、虚空界、不思议界而住法界乃至不思议界，摄受一切五眼、六神通而住法界乃至不思议界，摄受一切佛十力、四无所畏、四无碍解、十八佛不共法而住法界乃至不思议界，摄受一切大慈、大悲、大喜、大舍而住法界乃至不思议界，摄受一切无忘失法、恒住舍性而住法界乃至不思议界，摄受一切一切智、道相智、一切相智而住法界乃至不思议界，摄受一切三十二大士相、八十随好而住法界乃至不思议界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五眼故即于五眼中，摄受一切布施、净戒、安忍、精进、静虑、般若波罗蜜多而修五眼，摄受一切四静虑、四无量、四无色定而修五眼，摄受一切四念住、四正断、四神足、五根、五力、七等觉支、八圣道支而修五眼，摄受一切空、无相、无愿解脱门而修五眼，摄受一切苦、集、灭、道圣谛而修五眼，摄受一切八解脱、八胜处、九次第定、十遍处而修五眼，摄受一切三摩地门、陀罗尼门而修五眼，摄受一切内空、外空、内外空、空空、大空、胜义空、有为空、无为空、毕竟空、无际空、散空、无变异空、本性空、自相空、共相空、一切法空、不可得空、无性空、自性空、无性自性空而修五眼，摄受一切真如、法界、法性、不虚妄性、不变异性、平等性、离生性、法定、法住、实际、虚空界、不思议界而修五眼，摄受一切五眼、六神通而修五眼，摄受一切佛十力、四无所畏、四无碍解、十八佛不共法而修五眼，摄受一切大慈、大悲、大喜、大舍而修五眼，摄受一切无忘失法、恒住舍性而修五眼，摄受一切一切智、道相智、一切相智而修五眼，摄受一切三十二大士相、八十随好而修五眼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P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六神通故，即于六神通中，摄受一切布施、净戒、安忍、精进、静虑、般若波罗蜜多而修六神通，摄受一切四静虑、四无量、四无色定而修六神通，摄受一切四念住、四正断、四神足、五根、五力、七等觉支、八圣道支而修六神通，摄受一切空、无相、无愿解脱门而修六神通，摄受一切苦、集、灭、道圣谛而修六神通，摄受一切八解脱、八胜处、九次第定、十遍处而修六神通，摄受一切三摩地门、陀罗尼门而修六神通，摄受一切内空、外空、内外空、空空、大空、胜义空、有为空、无为空、毕竟空、无际空、散空、无变异空、本性空、自相空、共相空、一切法空、不可得空、无性空、自性空、无性自性空而修六神通，摄受一切真如、法界、法性、不虚妄性、不变异性、平等性、离生性、法定、法住、实际、虚空界、不思议界而修六神通，摄受一切五眼、六神通而修六神通，摄受一切佛十力、四无所畏、四无碍解、十八佛不共法而修六神通，摄受一切大慈、大悲、大喜、大舍而修六神通，摄受一切无忘失法、恒住舍性而修六神通，摄受一切一切智、道相智、一切相智而修六神通，摄受一切三十二大士相、八十随好而修六神通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佛十力故，即于佛十力中，摄受一切布施、净戒、安忍、精进、静虑、般若波罗蜜多而修佛十力，摄受一切四静虑、四无量、四无色定而修佛十力，摄受一切四念住、四正断、四神足、五根、五力、七等觉支、八圣道支而修佛十力，摄受一切空、无相、无愿解脱门而修佛十力，摄受一切苦、集、灭、道圣谛而修佛十力，摄受一切八解脱、八胜处、九次第定、十遍处而修佛十力，摄受一切三摩地门、陀罗尼门而修佛十力，摄受一切内空、外空、内外空、空空、大空、胜义空、有为空、无为空、毕竟空、无际空、散空、无变异空、本性空、自相空、共相空、一切法空、不可得空、无性空、自性空、无性自性空而修佛十力，摄受一切真如、法界、法性、不虚妄性、不变异性、平等性、离生性、法定、法住、实际、虚空界、不思议界而修佛十力，摄受一切五眼、六神通而修佛十力，摄受一切佛十力、四无所畏、四无碍解、十八佛不共法而修佛十力，摄受一切大慈、大悲、大喜、大舍而修佛十力，摄受一切无忘失法、恒住舍性而修佛十力，摄受一切一切智、道相智、一切相智而修佛十力，摄受一切三十二大士相、八十随好而修佛十力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四无所畏、四无碍解、十八佛不共法故，即于四无所畏、四无碍解、十八佛不共法中，摄受一切布施、净戒、安忍、精进、静虑、般若波罗蜜多而修四无所畏、四无碍解、十八佛不共法，摄受一切四静虑、四无量、四无色定而修四无所畏、四无碍解、十八佛不共法，摄受一切四念住、四正断、四神足、五根、五力、七等觉支、八圣道支而修四无所畏、四无碍解、十八佛不共法，摄受一切空、无相、无愿解脱门而修四无所畏、四无碍解、十八佛不共法，摄受一切苦、集、灭、道圣谛而修四无所畏、四无碍解、十八佛不共法，摄受一切八解脱、八胜处、九次第定、十遍处而修四无所畏、四无碍解、十八佛不共法，摄受一切三摩地门、陀罗尼门而修四无所畏、四无碍解、十八佛不共法，摄受一切内空、外空、内外空、空空、大空、胜义空、有为空、无为空、毕竟空、无际空、散空、无变异空、本性空、自相空、共相空、一切法空、不可得空、无性空、自性空、无性自性空而修四无所畏、四无碍解、十八佛不共法，摄受一切真如、法界、法性、不虚妄性、不变异性、平等性、离生性、法定、法住、实际、虚空界、不思议界而修四无所畏、四无碍解、十八佛不共法，摄受一切五眼、六神通而修四无所畏、四无碍解、十八佛不共法，摄受一切佛十力、四无所畏、四无碍解、十八佛不共法而修四无所畏、四无碍解、十八佛不共法，摄受一切大慈、大悲、大喜、大舍而修四无所畏、四无碍解、十八佛不共法，摄受一切无忘失法、恒住舍性而修四无所畏、四无碍解、十八佛不共法，摄受一切一切智、道相智、一切相智而修四无所畏、四无碍解、十八佛不共法，摄受一切三十二大士相、八十随好而修四无所畏、四无碍解、十八佛不共法，由是因缘而无二想。</w:t>
      </w:r>
    </w:p>
    <w:p w:rsidR="008E5733" w:rsidRP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大慈故，即于大慈中，摄受一切布施、净戒、安忍、精进、静虑、般若波罗蜜多而修大慈，摄受一切四静虑、四无量、四无色定而修大慈，摄受一切四念住、四正断、四神足、五根、五力、七等觉支、八圣道支而修大慈，摄受一切空、无相、无愿解脱门而修大慈，摄受一切苦、集、灭、道圣谛而修大慈，摄受一切八解脱、八胜处、九次第定、十遍处而修大慈，摄受一切三摩地门、陀罗尼门而修大慈，摄受一切内空、外空、内外空、空空、大空、胜义空、有为空、无为空、毕竟空、无际空、散空、无变异空、本性空、自相空、共相空、一切法空、不可得空、无性空、自性空、无性自性空而修大慈，摄受一切真如、法界、法性、不虚妄性、不变异性、平等性、离生性、法定、法住、实际、虚空界、不思议界而修大慈，摄受一切五眼、六神通而修大慈，摄受一切佛十力、四无所畏、四无碍解、十八佛不共法而修大慈，摄受一切大慈、大悲、大喜、大舍而修大慈，摄受一切无忘失法、恒住舍性而修大慈，摄受一切一切智、道相智、一切相智而修大慈，摄受一切三十二大士相、八十随好而修大慈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大悲、大喜、大舍故，即于大悲、大喜、大舍中，摄受一切布施、净戒、安忍、精进、静虑、般若波罗蜜多而修大悲、大喜、大舍，摄受一切四静虑、四无量、四无色定而修大悲、大喜、大舍，摄受一切四念住、四正断、四神足、五根、五力、七等觉支、八圣道支而修大悲、大喜、大舍，摄受一切空、无相、无愿解脱门而修大悲、大喜、大舍，摄受一切苦、集、灭、道圣谛而修大悲、大喜、大舍，摄受一切八解脱、八胜处、九次第定、十遍处而修大悲、大喜、大舍，摄受一切三摩地门、陀罗尼门而修大悲、大喜、大舍，摄受一切内空、外空、内外空、空空、大空、胜义空、有为空、无为空、毕竟空、无际空、散空、无变异空、本性空、自相空、共相空、一切法空、不可得空、无性空、自性空、无性自性空而修大悲、大喜、大舍，摄受一切真如、法界、法性、不虚妄性、不变异性、平等性、离生性、法定、法住、实际、虚空界、不思议界而修大悲、大喜、大舍，摄受一切五眼、六神通而修大悲、大喜、大舍，摄受一切佛十力、四无所畏、四无碍解、十八佛不共法而修大悲、大喜、大舍，摄受一切大慈、大悲、大喜、大舍而修大悲、大喜、大舍，摄受一切无忘失法、恒住舍性而修大悲、大喜、大舍，摄受一切一切智、道相智、一切相智而修大悲、大喜、大舍，摄受一切三十二大士相、八十随好而修大悲、大喜、大舍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无忘失法故，即于无忘失法中，摄受一切布施、净戒、安忍、精进、静虑、般若波罗蜜多而修无忘失法，摄受一切四静虑、四无量、四无色定而修无忘失法，摄受一切四念住、四正断、四神足、五根、五力、七等觉支、八圣道支而修无忘失法，摄受一切空、无相、无愿解脱门而修无忘失法，摄受一切苦、集、灭、道圣谛而修无忘失法，摄受一切八解脱、八胜处、九次第定、十遍处而修无忘失法，摄受一切三摩地门、陀罗尼门而修无忘失法，摄受一切内空、外空、内外空、空空、大空、胜义空、有为空、无为空、毕竟空、无际空、散空、无变异空、本性空、自相空、共相空、一切法空、不可得空、无性空、自性空、无性自性空而修无忘失法，摄受一切真如、法界、法性、不虚妄性、不变异性、平等性、离生性、法定、法住、实际、虚空界、不思议界而修无忘失法，摄受一切五眼、六神通而修无忘失法，摄受一切佛十力、四无所畏、四无碍解、十八佛不共法而修无忘失法，摄受一切大慈、大悲、大喜、大舍而修无忘失法，摄受一切无忘失法、恒住舍性而修无忘失法，摄受一切一切智、道相智、一切相智而修无忘失法，摄受一切三十二大士相、八十随好而修无忘失法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恒住舍性故，即于恒住舍性中，摄受一切布施、净戒、安忍、精进、静虑、般若波罗蜜多而修恒住舍性，摄受一切四静虑、四无量、四无色定而修恒住舍性，摄受一切四念住、四正断、四神足、五根、五力、七等觉支、八圣道支而修恒住舍性，摄受一切空、无相、无愿解脱门而修恒住舍性，摄受一切苦、集、灭、道圣谛而修恒住舍性，摄受一切八解脱、八胜处、九次第定、十遍处而修恒住舍性，摄受一切三摩地门、陀罗尼门而修恒住舍性，摄受一切内空、外空、内外空、空空、大空、胜义空、有为空、无为空、毕竟空、无际空、散空、无变异空、本性空、自相空、共相空、一切法空、不可得空、无性空、自性空、无性自性空而修恒住舍性，摄受一切真如、法界、法性、不虚妄性、不变异性、平等性、离生性、法定、法住、实际、虚空界、不思议界而修恒住舍性，摄受一切五眼、六神通而修恒住舍性，摄受一切佛十力、四无所畏、四无碍解、十八佛不共法而修恒住舍性，摄受一切大慈、大悲、大喜、大舍而修恒住舍性，摄受一切无忘失法、恒住舍性而修恒住舍性，摄受一切一切智、道相智、一切相智而修恒住舍性，摄受一切三十二大士相、八十随好而修恒住舍性，由是因缘而无二想。</w:t>
      </w: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一切智故，即于一切智中，摄受一切布施、净戒、安忍、精进、静虑、般若波罗蜜多而修一切智，摄受一切四静虑、四无量、四无色定而修一切智，摄受一切四念住、四正断、四神足、五根、五力、七等觉支、八圣道支而修一切智，摄受一切空、无相、无愿解脱门而修一切智，摄受一切苦、集、灭、道圣谛而修一切智，摄受一切八解脱、八胜处、九次第定、十遍处而修一切智，摄受一切三摩地门、陀罗尼门而修一切智，摄受一切内空、外空、内外空、空空、大空、胜义空、有为空、无为空、毕竟空、无际空、散空、无变异空、本性空、自相空、共相空、一切法空、不可得空、无性空、自性空、无性自性空而修一切智，摄受一切真如、法界、法性、不虚妄性、不变异性、平等性、离生性、法定、法住、实际、虚空界、不思议界而修一切智，摄受一切五眼、六神通而修一切智，摄受一切佛十力、四无所畏、四无碍解、十八佛不共法而修一切智，摄受一切大慈、大悲、大喜、大舍而修一切智，摄受一切无忘失法、恒住舍性而修一切智，摄受一切一切智、道相智、一切相智而修一切智，摄受一切三十二大士相、八十随好而修一切智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道相智、一切相智故，即于道相智、一切相智中，摄受一切布施、净戒、安忍、精进、静虑、般若波罗蜜多而修道相智、一切相智，摄受一切四静虑、四无量、四无色定而修道相智、一切相智，摄受一切四念住、四正断、四神足、五根、五力、七等觉支、八圣道支而修道相智、一切相智，摄受一切空、无相、无愿解脱门而修道相智、一切相智，摄受一切苦、集、灭、道圣谛而修道相智、一切相智，摄受一切八解脱、八胜处、九次第定、十遍处而修道相智、一切相智，摄受一切三摩地门、陀罗尼门而修道相智、一切相智，摄受一切内空、外空、内外空、空空、大空、胜义空、有为空、无为空、毕竟空、无际空、散空、无变异空、本性空、自相空、共相空、一切法空、不可得空、无性空、自性空、无性自性空而修道相智、一切相智，摄受一切真如、法界、法性、不虚妄性、不变异性、平等性、离生性、法定、法住、实际、虚空界、不思议界而修道相智、一切相智，摄受一切五眼、六神通而修道相智、一切相智，摄受一切佛十力、四无所畏、四无碍解、十八佛不共法而修道相智、一切相智，摄受一切大慈、大悲、大喜、大舍而修道相智、一切相智，摄受一切无忘失法、恒住舍性而修道相智、一切相智，摄受一切一切智、道相智、一切相智而修道相智、一切相智，摄受一切三十二大士相、八十随好而修道相智、一切相智，由是因缘而无二想。</w:t>
      </w:r>
    </w:p>
    <w:p w:rsidR="008E5733" w:rsidRP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三十二大士相故，即于三十二大士相中，摄受一切布施、净戒、安忍、精进、静虑、般若波罗蜜多而引三十二大士相，摄受一切四静虑、四无量、四无色定而引三十二大士相，摄受一切四念住、四正断、四神足、五根、五力、七等觉支、八圣道支而引三十二大士相，摄受一切空、无相、无愿解脱门而引三十二大士相，摄受一切苦、集、灭、道圣谛而引三十二大士相，摄受一切八解脱、八胜处、九次第定、十遍处而引三十二大士相，摄受一切三摩地门、陀罗尼门而引三十二大士相，摄受一切内空、外空、内外空、空空、大空、胜义空、有为空、无为空、毕竟空、无际空、散空、无变异空、本性空、自相空、共相空、一切法空、不可得空、无性空、自性空、无性自性空而引三十二大士相，摄受一切真如、法界、法性、不虚妄性、不变异性、平等性、离生性、法定、法住、实际、虚空界、不思议界而引三十二大士相，摄受一切五眼、六神通而引三十二大士相，摄受一切佛十力、四无所畏、四无碍解、十八佛不共法而引三十二大士相，摄受一切大慈、大悲、大喜、大舍而引三十二大士相，摄受一切无忘失法、恒住舍性而引三十二大士相，摄受一切一切智、道相智、一切相智而引三十二大士相，摄受一切三十二大士相、八十随好而引三十二大士相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修行般若波罗蜜多时，为欲圆满八十随好故，即于八十随好中，摄受一切布施、净戒、安忍、精进、静虑、般若波罗蜜多而引八十随好，摄受一切四静虑、四无量、四无色定而引八十随好，摄受一切四念住、四正断、四神足、五根、五力、七等觉支、八圣道支而引八十随好，摄受一切空、无相、无愿解脱门而引八十随好，摄受一切苦、集、灭、道圣谛而引八十随好，摄受一切八解脱、八胜处、九次第定、十遍处而引八十随好，摄受一切三摩地门、陀罗尼门而引八十随好，摄受一切内空、外空、内外空、空空、大空、胜义空、有为空、无为空、毕竟空、无际空、散空、无变异空、本性空、自相空、共相空、一切法空、不可得空、无性空、自性空、无性自性空而引八十随好，摄受一切真如、法界、法性、不虚妄性、不变异性、平等性、离生性、法定、法住、实际、虚空界、不思议界而引八十随好，摄受一切五眼、六神通而引八十随好，摄受一切佛十力、四无所畏、四无碍解、十八佛不共法而引八十随好，摄受一切大慈、大悲、大喜、大舍而引八十随好，摄受一切无忘失法、恒住舍性而引八十随好，摄受一切一切智、道相智、一切相智而引八十随好，摄受一切三十二大士相、八十随好而引八十随好，由是因缘而无二想。</w:t>
      </w: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>
      <w:pPr>
        <w:rPr>
          <w:rFonts w:hint="eastAsia"/>
        </w:rPr>
      </w:pPr>
    </w:p>
    <w:p w:rsidR="008E5733" w:rsidRDefault="008E5733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复次，善现，是菩萨摩诃萨修行般若波罗蜜多故，若行布施波罗蜜多时，住无漏心而行布施波罗蜜多；若行净戒、安忍、精进、静虑、般若波罗蜜多时，住无漏心而行净戒乃至般若波罗蜜多。是故，虽行布施乃至般若波罗蜜多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善现，是菩萨摩诃萨修行般若波罗蜜多故，若修四静虑时，住无漏心而修四静虑；若修四无量、四无色定时，住无漏心而修四无量、四无色定。是故，虽修四静虑、四无量、四无色定而无二想。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四念住时，住无漏心而修四念住；若修四正断、四神足、五根、五力、七等觉支、八圣道支时，住无漏心而修四正断乃至八圣道支。是故，虽修四念住乃至八圣道支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善现，是菩萨摩诃萨修行般若波罗蜜多故，若修空解脱门时，住无漏心而修空解脱门；若修无相、无愿解脱门时，住无漏心而修无相、无愿解脱门。是故，虽修空、无相、无愿解脱门而无二想。</w:t>
      </w:r>
    </w:p>
    <w:p w:rsidR="009E00D8" w:rsidRDefault="009E00D8" w:rsidP="009E00D8">
      <w:r>
        <w:rPr>
          <w:rFonts w:hint="eastAsia"/>
        </w:rPr>
        <w:t>善现，是菩萨摩诃萨修行般若波罗蜜多故，若住苦圣谛时，住无漏心而住苦圣谛；若住集、灭、道圣谛时，住无漏心而住集、灭、道圣谛。是故，虽住苦、集、灭、道圣谛而无二想。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八解脱时，住无漏心而修八解脱；若修八胜处、九次第定、十遍处时，住无漏心而修八胜处、九次第定、十遍处。是故，虽修八解脱、八胜处、九次第定、十遍处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善现，是菩萨摩诃萨修行般若波罗蜜多故，若修一切三摩地门时，住无漏心而修一切三摩地门；若修一切陀罗尼门时，住无漏心而修一切陀罗尼门。是故，虽修一切三摩地门、陀罗尼门而无二想。</w:t>
      </w:r>
    </w:p>
    <w:p w:rsidR="009E00D8" w:rsidRDefault="009E00D8" w:rsidP="009E00D8">
      <w:r>
        <w:rPr>
          <w:rFonts w:hint="eastAsia"/>
        </w:rPr>
        <w:t>善现，是菩萨摩诃萨修行般若波罗蜜多故，若住内空时，住无漏心而住内空；若住外空、内外空、空空、大空、胜义空、有为空、无为空、毕竟空、无际空、散空、无变异空、本性空、自相空、共相空、一切法空、不可得空、无性空、自性空、无性自性空时，住无漏心而住外空乃至无性自性空。是故，虽住内空乃至无性自性空而无二想。</w:t>
      </w:r>
    </w:p>
    <w:p w:rsidR="009E00D8" w:rsidRDefault="009E00D8" w:rsidP="009E00D8">
      <w:r>
        <w:rPr>
          <w:rFonts w:hint="eastAsia"/>
        </w:rPr>
        <w:t>善现，是菩萨摩诃萨修行般若波罗蜜多故，若住真如时，住无漏心而住真如；若住法界、法性、不虚妄性、不变异性、平等性、离生性、法定、法住、实际、虚空界、不思议界时，住无漏心而住法界乃至不思议界。是故，虽住真如乃至不思议界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善现，是菩萨摩诃萨修行般若波罗蜜多故，若修五眼时，住无漏心而修五眼；若修六神通时，住无漏心而修六神通。是故，虽修五眼、六神通而无二想。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佛十力时，住无漏心而修佛十力；若修四无所畏、四无碍解、十八佛不共法时，住无漏心而修四无所畏、四无碍解、十八佛不共法。是故，虽修佛十力、四无所畏、四无碍解、十八佛不共法而无二想。</w:t>
      </w:r>
    </w:p>
    <w:p w:rsidR="009E00D8" w:rsidRDefault="009E00D8" w:rsidP="009E00D8">
      <w:r>
        <w:rPr>
          <w:rFonts w:hint="eastAsia"/>
        </w:rPr>
        <w:t>善现，是菩萨摩诃萨修行般若波罗蜜多故，若修大慈时，住无漏心而修大慈；若修大悲、大喜、大舍时，住无漏心而修大悲、大喜、大舍。是故，虽修大慈、大悲、大喜、大舍而无二想。善现，是菩萨摩诃萨修行般若波罗蜜多故，若修无忘失法时，住无漏心而修无忘失法；若修恒住舍性时，住无漏心而修恒住舍性。是故，虽修无忘失法、恒住舍性而无二想。</w:t>
      </w:r>
    </w:p>
    <w:p w:rsidR="008E5733" w:rsidRDefault="009E00D8" w:rsidP="009E00D8">
      <w:r>
        <w:rPr>
          <w:rFonts w:hint="eastAsia"/>
        </w:rPr>
        <w:t>善现，是菩萨摩诃萨修行般若波罗蜜多故，若修一切智时，住无漏心而修一切智；若修道相智、一切相智时，住无漏心而修道相智、一切相智。是故，虽修一切智、道相智、一切相智而无二想。</w:t>
      </w:r>
    </w:p>
    <w:p w:rsidR="009E00D8" w:rsidRDefault="009E00D8" w:rsidP="009E00D8">
      <w:r>
        <w:rPr>
          <w:rFonts w:hint="eastAsia"/>
        </w:rPr>
        <w:t>善现，是菩萨摩诃萨修行般若波罗蜜多故，若引三十二大士相时，住无漏心而引三十二大士相；若引八十随好时，住无漏心而引八十随好。是故，虽引三十二大士相、八十随好而无二想。</w:t>
      </w: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具寿善现白佛言：世尊，云何菩萨摩诃萨修行般若波罗蜜多故，行布施波罗蜜多时，住无漏心而行布施波罗蜜多；行净戒、安忍、精进、静虑、般若波罗蜜多时，住无漏心而行净戒乃至般若波罗蜜多？</w:t>
      </w:r>
    </w:p>
    <w:p w:rsidR="009E00D8" w:rsidRDefault="009E00D8" w:rsidP="009E00D8">
      <w:r>
        <w:rPr>
          <w:rFonts w:hint="eastAsia"/>
        </w:rPr>
        <w:t>世尊，云何菩萨摩诃萨修行般若波罗蜜多故，修四静虑时，住无漏心而修四静虑；修四无量、四无色定时，住无漏心而修四无量、四无色定？</w:t>
      </w:r>
    </w:p>
    <w:p w:rsidR="009E00D8" w:rsidRDefault="009E00D8" w:rsidP="009E00D8">
      <w:r>
        <w:rPr>
          <w:rFonts w:hint="eastAsia"/>
        </w:rPr>
        <w:t>世尊，云何菩萨摩诃萨修行般若波罗蜜多故，修四念住时，住无漏心而修四念住；修四正断、四神足、五根、五力、七等觉支、八圣道支时，住无漏心而修四正断乃至八圣道支？</w:t>
      </w:r>
    </w:p>
    <w:p w:rsidR="009E00D8" w:rsidRDefault="009E00D8" w:rsidP="009E00D8">
      <w:r>
        <w:rPr>
          <w:rFonts w:hint="eastAsia"/>
        </w:rPr>
        <w:t>世尊，云何菩萨摩诃萨修行般若波罗蜜多故，修空解脱门时，住无漏心而修空解脱门；修无相、无愿解脱门时，住无漏心而修无相、无愿解脱门？</w:t>
      </w:r>
    </w:p>
    <w:p w:rsidR="009E00D8" w:rsidRDefault="009E00D8" w:rsidP="009E00D8">
      <w:r>
        <w:rPr>
          <w:rFonts w:hint="eastAsia"/>
        </w:rPr>
        <w:t>世尊，云何菩萨摩诃萨修行般若波罗蜜多故，住苦圣谛时，住无漏心而住苦圣谛；住集、灭、道圣谛时，住无漏心而住集、灭、道圣谛？</w:t>
      </w:r>
    </w:p>
    <w:p w:rsidR="009E00D8" w:rsidRDefault="009E00D8" w:rsidP="009E00D8">
      <w:r>
        <w:rPr>
          <w:rFonts w:hint="eastAsia"/>
        </w:rPr>
        <w:t>世尊，云何菩萨摩诃萨修行般若波罗蜜多故，修八解脱时，住无漏心而修八解脱；修八胜处、九次第定、十遍处时，住无漏心而修八胜处、九次第定、十遍处？</w:t>
      </w:r>
    </w:p>
    <w:p w:rsidR="009E00D8" w:rsidRDefault="009E00D8" w:rsidP="009E00D8">
      <w:r>
        <w:rPr>
          <w:rFonts w:hint="eastAsia"/>
        </w:rPr>
        <w:t>世尊，云何菩萨摩诃萨修行般若波罗蜜多故，修一切三摩地门时，住无漏心而修一切三摩地门；修一切陀罗尼门时，住无漏心而修一切陀罗尼门？</w:t>
      </w:r>
    </w:p>
    <w:p w:rsidR="009E00D8" w:rsidRDefault="009E00D8" w:rsidP="009E00D8">
      <w:r>
        <w:rPr>
          <w:rFonts w:hint="eastAsia"/>
        </w:rPr>
        <w:t>世尊，云何菩萨摩诃萨修行般若波罗蜜多故，住内空时，住无漏心而住内空；住外空、内外空、空空、大空、胜义空、有为空、无为空、毕竟空、无际空、散空、无变异空、本性空、自相空、共相空、一切法空、不可得空、无性空、自性空、无性自性空时，住无漏心而住外空乃至无性自性空？</w:t>
      </w:r>
    </w:p>
    <w:p w:rsidR="009E00D8" w:rsidRDefault="009E00D8" w:rsidP="009E00D8">
      <w:r>
        <w:rPr>
          <w:rFonts w:hint="eastAsia"/>
        </w:rPr>
        <w:t>世尊，云何菩萨摩诃萨修行般若波罗蜜多故，住真如时，住无漏心而住真如；住法界、法性、不虚妄性、不变异性、平等性、离生性、法定、法住、实际、虚空界、不思议界时，住无漏心而住法界乃至不思议界？</w:t>
      </w:r>
    </w:p>
    <w:p w:rsidR="009E00D8" w:rsidRDefault="009E00D8" w:rsidP="009E00D8">
      <w:r>
        <w:rPr>
          <w:rFonts w:hint="eastAsia"/>
        </w:rPr>
        <w:t>世尊，云何菩萨摩诃萨修行般若波罗蜜多故，修五眼时，住无漏心而修五眼；修六神通时，住无漏心而修六神通？</w:t>
      </w:r>
    </w:p>
    <w:p w:rsidR="009E00D8" w:rsidRDefault="009E00D8" w:rsidP="009E00D8">
      <w:r>
        <w:rPr>
          <w:rFonts w:hint="eastAsia"/>
        </w:rPr>
        <w:t>世尊，云何菩萨摩诃萨修行般若波罗蜜多故，修佛十力时，住无漏心而修佛十力；修四无所畏、四无碍解、十八佛不共法时，住无漏心而修四无所畏、四无碍解、十八佛不共法？</w:t>
      </w:r>
    </w:p>
    <w:p w:rsidR="009E00D8" w:rsidRDefault="009E00D8" w:rsidP="009E00D8">
      <w:r>
        <w:rPr>
          <w:rFonts w:hint="eastAsia"/>
        </w:rPr>
        <w:t>世尊，云何菩萨摩诃萨修行般若波罗蜜多故，修大慈时，住无漏心而修大慈；修大悲、大喜、大舍时，住无漏心而修大悲、大喜、大舍？</w:t>
      </w:r>
    </w:p>
    <w:p w:rsidR="009E00D8" w:rsidRDefault="009E00D8" w:rsidP="009E00D8">
      <w:r>
        <w:rPr>
          <w:rFonts w:hint="eastAsia"/>
        </w:rPr>
        <w:t>世尊，云何菩萨摩诃萨修行般若波罗蜜多故，修无忘失法时，住无漏心而修无忘失法；修恒住舍性时，住无漏心而修恒住舍性？</w:t>
      </w:r>
    </w:p>
    <w:p w:rsidR="009E00D8" w:rsidRDefault="009E00D8" w:rsidP="009E00D8">
      <w:r>
        <w:rPr>
          <w:rFonts w:hint="eastAsia"/>
        </w:rPr>
        <w:t>世尊，云何菩萨摩诃萨修行般若波罗蜜多故，修一切智时，住无漏心而修一切智；修道相智、一切相智时，住无漏心而修道相智、一切相智？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世尊，云何菩萨摩诃萨修行般若波罗蜜多故，引三十二大士相时，住无漏心而引三十二大士相；引八十随好时，住无漏心而引八十随好？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佛告善现：若菩萨摩诃萨修行般若波罗蜜多时，以离相心修行布施波罗蜜多，所谓不见我能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</w:p>
    <w:p w:rsidR="0098208C" w:rsidRDefault="009E00D8" w:rsidP="009E00D8">
      <w:r>
        <w:rPr>
          <w:rFonts w:hint="eastAsia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</w:p>
    <w:p w:rsidR="009E00D8" w:rsidRDefault="009E00D8" w:rsidP="009E00D8">
      <w:r>
        <w:rPr>
          <w:rFonts w:hint="eastAsia"/>
        </w:rPr>
        <w:t>善现，若菩萨摩诃萨修行般若波罗蜜多时，以离相心修行四念住、四正断、四神足、五根、五力、七等觉支、八圣道支，所谓不见我能修四念住乃至八圣道支，我能舍此、于此、由此、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>
      <w:r>
        <w:rPr>
          <w:rFonts w:hint="eastAsia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9E00D8" w:rsidRDefault="009E00D8" w:rsidP="009E00D8">
      <w:r>
        <w:rPr>
          <w:rFonts w:hint="eastAsia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9E00D8" w:rsidRDefault="009E00D8" w:rsidP="009E00D8">
      <w:r>
        <w:rPr>
          <w:rFonts w:hint="eastAsia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</w:p>
    <w:p w:rsidR="009E00D8" w:rsidRDefault="009E00D8" w:rsidP="009E00D8">
      <w:r>
        <w:rPr>
          <w:rFonts w:hint="eastAsia"/>
        </w:rPr>
        <w:t>善现，若菩萨摩诃萨修行般若波罗蜜多时，以离相心住内空、外空、内外空、空空、大空、胜义空、有为空、无为空、毕竟空、无际空、散空、无变异空、本性空、自相空、共相空、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</w:p>
    <w:p w:rsidR="009E00D8" w:rsidRDefault="009E00D8" w:rsidP="009E00D8">
      <w:r>
        <w:rPr>
          <w:rFonts w:hint="eastAsia"/>
        </w:rPr>
        <w:t>善现，若菩萨摩诃萨修行般若波罗蜜多时，以离相心住真如、法界、法性、不虚妄性、不变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</w:p>
    <w:p w:rsidR="009E00D8" w:rsidRDefault="009E00D8" w:rsidP="009E00D8">
      <w:r>
        <w:rPr>
          <w:rFonts w:hint="eastAsia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如是菩萨摩诃萨住无漏心，而修五眼、六神通。</w:t>
      </w:r>
    </w:p>
    <w:p w:rsidR="009E00D8" w:rsidRDefault="009E00D8" w:rsidP="009E00D8">
      <w:r>
        <w:rPr>
          <w:rFonts w:hint="eastAsia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>
      <w:r>
        <w:rPr>
          <w:rFonts w:hint="eastAsia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</w:p>
    <w:p w:rsidR="009E00D8" w:rsidRDefault="009E00D8" w:rsidP="009E00D8">
      <w:r>
        <w:rPr>
          <w:rFonts w:hint="eastAsia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尔时，具寿善现白佛言：世尊，菩萨摩诃萨行深般若波罗蜜多时，于一切无相、无觉、无得、无影、无作法中，云何能圆满布施、净戒、安忍、精进、静虑、般若波罗蜜多？云何能圆满四念住、四正断、四神足、五根、五力、七等觉支、八圣道支？云何能圆满空、无相、无愿解脱门？云何能圆满内空、外空、内外空、空空、大空、胜义空、有为空、无为空、毕竟空、无际空、散空、无变异空、本性空、自相空、共相空、一切法空、不可得空、无性空、自性空、无性自性空？云何能圆满真如、法界、法性、不虚妄性、不变异性、平等性、离生性、法定、法住、实际、虚空界、不思议界？云何能圆满苦、集、灭、道圣谛？云何能圆满四静虑、四无量、四无色定？云何能圆满八解脱、八胜处、九次第定、十遍处？云何能圆满一切三摩地门、陀罗尼门？云何能圆满五眼、六神通？云何能圆满佛十力、四无所畏、四无碍解、十八佛不共法？云何能圆满大慈、大悲、大喜、大舍？云何能圆满无忘失法、恒住舍性？云何能圆满一切智、道相智、一切相智？云何能圆满三十二大士相、八十随好？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佛告善现：菩萨摩诃萨行深般若波罗蜜多时，能以离相无漏之心而行布施。若诸有情须食与食，须饮与饮，须衣服与衣服，须卧具与卧具，须车乘与车乘，须僮仆与僮仆，须珍宝与珍宝，须财谷与财谷，须香华与香华，须舍宅与舍宅，须庄严具与庄严具，乃至随彼所须资具，悉皆施与。若有须内头目、髓脑、皮肉、支节、筋骨、身命，亦皆施与。若有须外国城、妻子、所爱亲属、种种庄严，欢喜施与。如是施时，设有人来现前诃毁：‘咄哉！大士，何用行此无益施？为如是施者，今世后世多诸苦恼！’是菩萨摩诃萨行深般若波罗蜜多故，虽闻其言而不退屈，但作是念：‘彼人虽来诃毁于我，而我不应心生忧悔。我当勇猛施诸有情所须财物，身心无倦。’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持此施福，与诸有情平等共有回向无上正等菩提。如是布施及回向时不见其相，所谓不见谁施、谁受、所施何物、于何而施、由何而施、为何故施、云何行施，亦复不见谁能回向、何所回向、于何回向、由何回向、为何回向、云何回向，于如是等一切事物皆悉不见。何以故？如是诸法，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 w:rsidRPr="0098208C">
        <w:rPr>
          <w:rFonts w:hint="eastAsia"/>
          <w:b/>
        </w:rPr>
        <w:t>是菩萨摩诃萨观一切法无不空已，复作是念：‘谁能回向、何所回向、于何回向、由何回向、为何回向、云何回向，如是等法皆不可得。’是菩萨摩诃萨由如是观及如是念所作回向，名善回向、离毒回向，亦名悟入法界回向。</w:t>
      </w:r>
      <w:r>
        <w:rPr>
          <w:rFonts w:hint="eastAsia"/>
        </w:rPr>
        <w:t>由此复能严净佛土、成熟有情，亦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虽能如是圆满布施波罗蜜多，而不摄受施异熟果；虽不摄受施异熟果，而由布施波罗蜜多善清净故，随意能办一切财物。譬如他化自在诸天，一切所须随意皆现；是菩萨摩诃萨亦复如是，诸有所须随意能办，由此布施增上势力，能以种种上妙供具，供养恭敬、尊重赞叹诸佛世尊，亦能充足世间天、人、阿素洛等所欲资具。是菩萨摩诃萨由此布施波罗蜜多摄诸有情，方便善巧以三乘法而安立之，令随所宜各得利乐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如是，善现，菩萨摩诃萨行深般若波罗蜜多时，由离诸相无漏心力，能于一切无相、无觉、无得、无影、无作法中，圆满布施波罗蜜多，亦能圆满诸余功德。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复次，善现，云何菩萨摩诃萨行深般若波罗蜜多时，能于一切无相、无觉、无得、无影、无作法中，圆满净戒波罗蜜多？</w:t>
      </w:r>
    </w:p>
    <w:p w:rsidR="009E00D8" w:rsidRDefault="009E00D8" w:rsidP="009E00D8">
      <w:r>
        <w:rPr>
          <w:rFonts w:hint="eastAsia"/>
        </w:rPr>
        <w:t>善现，菩萨摩诃萨行深般若波罗蜜多时，能以离相无漏之心受持净戒，谓圣无漏道支所摄法尔时得善清净戒。如是净戒，无缺无隙、无瑕无秽、无所取著，应受供养，智者所赞，妙善受持，妙善究竟，随顺胜定不可屈伏。</w:t>
      </w:r>
    </w:p>
    <w:p w:rsidR="009E00D8" w:rsidRDefault="009E00D8" w:rsidP="009E00D8">
      <w:r>
        <w:rPr>
          <w:rFonts w:hint="eastAsia"/>
        </w:rPr>
        <w:t>由此净戒，于一切法无所取著，谓不取著色，亦不取著受、想、行、识；不取著眼处，亦不取著耳、鼻、舌、身、意处；不取著色处，亦不取著声、香、味、触、法处；不取著眼界，亦不取著耳、鼻、舌、身、意界；不取著色界，亦不取著声、香、味、触、法界；不取著眼识界，亦不取著耳、鼻、舌、身、意识界；不取著三十二大士相，亦不取著八十随好；不取著刹帝利大族，亦不取著婆罗门大族、长者大族、居士大族；不取著四大王众天，亦不取著三十三天、夜摩天、睹史多天、乐变化天、他化自在天；不取著梵众天，亦不取著梵辅天、梵会天、大梵天；不取著光天，亦不取著少光天、无量光天、极光净天；不取著净天，亦不取著少净天、无量净天、遍净天；不取著广天，亦不取著少广天、无量广天、广果天及无想天；不取著无烦天，亦不取著无热天、善现天、善见天、色究竟天；不取著空无边处天，亦不取著识无边处天、无所有处天、非想非非想处天；不取著预流果，亦不取著一来、不还、阿罗汉果、独觉菩提；不取著转轮王位，亦不取著诸余王位及诸宰官富贵自在。</w:t>
      </w:r>
    </w:p>
    <w:p w:rsidR="009E00D8" w:rsidRDefault="009E00D8" w:rsidP="009E00D8">
      <w:r>
        <w:rPr>
          <w:rFonts w:hint="eastAsia"/>
        </w:rPr>
        <w:t>但以如是所护净戒，与诸有情平等共有回向无上正等菩提。以无相、无得、无二为方便而有回向，非有相、有得、有二为方便。以世俗故而有回向，非胜义故。由此因缘，一切佛法无不圆满。</w:t>
      </w:r>
    </w:p>
    <w:p w:rsidR="009E00D8" w:rsidRDefault="009E00D8" w:rsidP="009E00D8">
      <w:r>
        <w:rPr>
          <w:rFonts w:hint="eastAsia"/>
        </w:rPr>
        <w:t>是菩萨摩诃萨由此净戒波罗蜜多圆满清净方便善巧，起四静虑胜进分，无味著为方便故发诸神通。是菩萨摩诃萨用异熟生清净天眼，恒见十方无边世界现在诸佛安隐住持，为诸有情宣说正法，见已乃至证得无上正等菩提能不忘失。是菩萨摩诃萨用超过人清净天耳，恒闻十方诸佛说法，闻已乃至证得无上正等菩提能不忘失，随所闻法能作自他诸利乐事无空过者。是菩萨摩诃萨用他心差别智，知十方佛及诸有情心、心所法，知已能起一切有情诸利乐事。是菩萨摩诃萨用宿住随念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摩诃萨位，或令住阿耨多罗三藐三菩提。以要言之，是菩萨摩诃萨在在处处，随诸有情堪能差别，方便善巧令其安住诸善法中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如是，善现，菩萨摩诃萨行深般若波罗蜜多时，由离诸相无漏心力，能于一切无相、无觉、无得、无影、无作法中，圆满净戒波罗蜜多，亦能圆满诸余功德。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复次，善现，云何菩萨摩诃萨行深般若波罗蜜多时，能于一切无相、无觉、无得、无影、无作法中，圆满安忍波罗蜜多？</w:t>
      </w:r>
    </w:p>
    <w:p w:rsidR="009E00D8" w:rsidRDefault="009E00D8" w:rsidP="009E00D8">
      <w:r>
        <w:rPr>
          <w:rFonts w:hint="eastAsia"/>
        </w:rPr>
        <w:t>善现，菩萨摩诃萨行深般若波罗蜜多时，能以离相无漏之心而修安忍。是菩萨摩诃萨从初发心，乃至安坐妙菩提座，其中假使一切有情各以种种瓦石、刀仗竞来加害，是菩萨摩诃萨不起一念忿恨之心。尔时菩萨应修二忍，何等为二？一者、应受一切有情骂辱加害，不生忿恨，伏瞋恚忍；二者、应起无生法忍。是菩萨摩诃萨若被种种恶言骂辱，或被种种刀仗加害，应审思惟筹量观察：‘谁能骂辱？谁能加害？谁受骂辱？谁受加害？谁起忿恨？谁应忍受？’复应观察一切法性皆毕竟空，法尚不可得，况当有法性？尚无法性，况有有情？如是观时，若能骂辱、若所骂辱、若能加害、若所加害皆不见有，乃至分分割截身支，其心安忍都无异念。于诸法性如实观察，复能证得无生法忍。云何名为无生法忍？谓令烦恼毕竟不生，及观诸法毕竟不起，微妙智慧常无间断，是故名为无生法忍。</w:t>
      </w:r>
    </w:p>
    <w:p w:rsidR="009E00D8" w:rsidRDefault="009E00D8" w:rsidP="009E00D8">
      <w:r>
        <w:rPr>
          <w:rFonts w:hint="eastAsia"/>
        </w:rPr>
        <w:t>是菩萨摩诃萨安住如是二种忍中，速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</w:t>
      </w:r>
    </w:p>
    <w:p w:rsidR="009E00D8" w:rsidRDefault="009E00D8" w:rsidP="009E00D8">
      <w:r>
        <w:rPr>
          <w:rFonts w:hint="eastAsia"/>
        </w:rPr>
        <w:t>是菩萨摩诃萨安住如是诸佛法已，于圣无漏、出世、不共一切声闻、独觉神通皆得自在。安住如是胜神通已，是菩萨摩诃萨以净天眼，恒见十方无边世界现在诸佛安隐住持，为诸有情宣说正法，见已乃至证得无上正等菩提，起佛随念常无间断。是菩萨摩诃萨以净天耳，恒闻十方诸佛说法，闻已受持常不忘失，为诸有情如实宣说。是菩萨摩诃萨以清净他心智，能正测量十方诸佛心、心所法，亦能正知一切菩萨、独觉、声闻心、心所法，亦能正知一切有情心、心所法，随其所应为说正法。是菩萨摩诃萨以宿住随念智，知诸有情宿种善根种种差别，知已方便示现、劝导、赞励、庆喜，令获殊胜利益安乐。是菩萨摩诃萨以漏尽智，随其所宜安立有情于三乘法。是菩萨摩诃萨修行般若波罗蜜多，善巧方便成熟有情、严净佛土，速能具足一切相智，证得无上正等菩提，转妙法轮度无量众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如是，善现，菩萨摩诃萨行深般若波罗蜜多时，由离诸相无漏心力，能于一切无相、无觉、无得、无影、无作法中，圆满安忍波罗蜜多，亦能圆满诸余功德。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/>
    <w:p w:rsidR="009E00D8" w:rsidRDefault="009E00D8" w:rsidP="009E00D8">
      <w:r>
        <w:rPr>
          <w:rFonts w:hint="eastAsia"/>
        </w:rPr>
        <w:t>复次，善现，云何菩萨摩诃萨行深般若波罗蜜多时，能于一切无相、无觉、无得、无影、无作法中，圆满精进波罗蜜多？</w:t>
      </w:r>
    </w:p>
    <w:p w:rsidR="009E00D8" w:rsidRDefault="009E00D8" w:rsidP="009E00D8">
      <w:r>
        <w:rPr>
          <w:rFonts w:hint="eastAsia"/>
        </w:rPr>
        <w:t>善现，菩萨摩诃萨行深般若波罗蜜多时，能以离相无漏之心而修精进。是菩萨摩诃萨成就勇猛身心精进，由此能入初静虑具足住，能入第二、第三、第四静虑具足住，依第四静虑起无量种神通变现，乃至以手摩扪日月，自在回转不以为难。成就勇猛身精进故，以神通力经须臾顷，能至他方无量百千诸佛世界，复以种种上妙饮食、衣服、卧具、医药、香华、幡盖、灯明、珍宝、伎乐，恭敬供养、尊重赞叹诸佛世尊。由此善根果报无尽，乃至渐次证得无上正等菩提。由此善根得菩提已，复为无量世间天、人、阿素洛等，以无量种上妙饮食、衣服、卧具、医药、香华、幡盖、灯明、珍财、伎乐，恭敬供养、尊重赞叹。由此善根般涅槃后，自设利罗及诸弟子，犹为无量世间天、人、阿素洛等，供养恭敬、尊重赞叹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复以神力，能至他方无量百千诸佛世界，于诸佛所听闻正法，闻已受持终不忘失，乃至无上正等菩提。是菩萨摩诃萨复以神力，成熟有情，严净佛土，精勤修学一切相智，一切相智得圆满已，证得无上正等菩提，转妙法轮度无量众。如是，善现，是菩萨摩诃萨修行般若波罗蜜多，成就勇猛身精进故，能令精进波罗蜜多速得圆满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>
      <w:r>
        <w:rPr>
          <w:rFonts w:hint="eastAsia"/>
        </w:rPr>
        <w:t>善现，云何菩萨摩诃萨修行般若波罗蜜多，成就勇猛心精进故，能令精进波罗蜜多速得圆满？</w:t>
      </w:r>
    </w:p>
    <w:p w:rsidR="009E00D8" w:rsidRDefault="009E00D8" w:rsidP="009E00D8">
      <w:r>
        <w:rPr>
          <w:rFonts w:hint="eastAsia"/>
        </w:rPr>
        <w:t>善现，是菩萨摩诃萨修行般若波罗蜜多，成就勇猛心精进故，速能圆满诸圣无漏道及道支所摄精进波罗蜜多，由此能令一切不善身、语、意业无容得起。</w:t>
      </w:r>
    </w:p>
    <w:p w:rsidR="009E00D8" w:rsidRDefault="009E00D8" w:rsidP="009E00D8">
      <w:r>
        <w:rPr>
          <w:rFonts w:hint="eastAsia"/>
        </w:rPr>
        <w:t>是菩萨摩诃萨终不取著色若常若无常、若乐若苦、若我若无我、若净若不净、若寂静若不寂静、若远离若不远离，亦不取著受、想、行、识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眼处若常若无常、若乐若苦、若我若无我、若净若不净、若寂静若不寂静、若远离若不远离，亦不取著耳、鼻、舌、身、意处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色处若常若无常、若乐若苦、若我若无我、若净若不净、若寂静若不寂静、若远离若不远离，亦不取著声、香、味、触、法处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眼界若常若无常、若乐若苦、若我若无我、若净若不净、若寂静若不寂静、若远离若不远离，亦不取著耳、鼻、舌、身、意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色界若常若无常、若乐若苦、若我若无我、若净若不净、若寂静若不寂静、若远离若不远离，亦不取著声、香、味、触、法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眼识界若常若无常、若乐若苦、若我若无我、若净若不净、若寂静若不寂静、若远离若不远离，亦不取著耳、鼻、舌、身、意识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眼触若常若无常、若乐若苦、若我若无我、若净若不净、若寂静若不寂静、若远离若不远离，亦不取著耳、鼻、舌、身、意触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眼触为缘所生诸受若常若无常、若乐若苦、若我若无我、若净若不净、若寂静若不寂静、若远离若不远离，亦不取著耳、鼻、舌、身、意触为缘所生诸受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地界若常若无常、若乐若苦、若我若无我、若净若不净、若寂静若不寂静、若远离若不远离，亦不取著水、火、风、空、识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因缘若常若无常、若乐若苦、若我若无我、若净若不净、若寂静若不寂静、若远离若不远离，亦不取著等无间缘、所缘缘、增上缘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无明若常若无常、若乐若苦、若我若无我、若净若不净、若寂静若不寂静、若远离若不远离，亦不取著行、识、名色、六处、触、受、爱、取、有、生、老死愁叹苦忧恼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终不取著有为界若常若无常、若乐若苦、若我若无我、若净若不净、若寂静若不寂静、若远离若不远离，亦不取著无为界若常若无常、若乐若苦、若我若无我、若净若不净、若寂静若不寂静、若远离若不远离。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终不取著欲界若常若无常、若乐若苦、若我若无我、若净若不净、若寂静若不寂静、若远离若不远离，亦不取著色、无色界若常若无常、若乐若苦、若我若无我、若净若不净、若寂静若不寂静、若远离若不远离。</w:t>
      </w:r>
    </w:p>
    <w:p w:rsidR="0098208C" w:rsidRDefault="0098208C" w:rsidP="009E00D8"/>
    <w:p w:rsidR="009E00D8" w:rsidRDefault="009E00D8" w:rsidP="009E00D8">
      <w:r>
        <w:rPr>
          <w:rFonts w:hint="eastAsia"/>
        </w:rPr>
        <w:t>终不取著有漏界若常若无常、若乐若苦、若我若无我、若净若不净、若寂静若不寂静、若远离若不远离，亦不取著无漏界若常若无常、若乐若苦、若我若无我、若净若不净、若寂静若不寂静、若远离若不远离。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初静虑若常若无常、若乐若苦、若我若无我、若净若不净、若寂静若不寂静、若远离若不远离，亦不取著第二、第三、第四静虑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慈无量若常若无常、若乐若苦、若我若无我、若净若不净、若寂静若不寂静、若远离若不远离，亦不取著悲、喜、舍无量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空无边处定若常若无常、若乐若苦、若我若无我、若净若不净、若寂静若不寂静、若远离若不远离，亦不取著识无边处、无所有处、非想非非想处定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四念住若常若无常、若乐若苦、若我若无我、若净若不净、若寂静若不寂静、若远离若不远离，亦不取著四正断、四神足、五根、五力、七等觉支、八圣道支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空解脱门若常若无常、若乐若苦、若我若无我、若净若不净、若寂静若不寂静、若远离若不远离，亦不取著无相、无愿解脱门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布施波罗蜜多若常若无常、若乐若苦、若我若无我、若净若不净、若寂静若不寂静、若远离若不远离，亦不取著净戒、安忍、精进、静虑、般若波罗蜜多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内空若常若无常、若乐若苦、若我若无我、若净若不净、若寂静若不寂静、若远离若不远离，亦不取著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真如若常若无常、若乐若苦、若我若无我、若净若不净、若寂静若不寂静、若远离若不远离，亦不取著法界、法性、不虚妄性、不变异性、平等性、离生性、法定、法住、实际、虚空界、不思议界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苦圣谛若常若无常、若乐若苦、若我若无我、若净若不净、若寂静若不寂静、若远离若不远离，亦不取著集、灭、道圣谛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八解脱若常若无常、若乐若苦、若我若无我、若净若不净、若寂静若不寂静、若远离若不远离，亦不取著八胜处、九次第定、十遍处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一切三摩地门若常若无常、若乐若苦、若我若无我、若净若不净、若寂静若不寂静、若远离若不远离，亦不取著一切陀罗尼门若常若无常、若乐若苦、若我若无我、若净若不净、若寂静若不寂静、若远离若不远离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终不取著五眼若常若无常、若乐若苦、若我若无我、若净若不净、若寂静若不寂静、若远离若不远离，亦不取著六神通若常若无常、若乐若苦、若我若无我、若净若不净、若寂静若不寂静、若远离若不远离。</w:t>
      </w:r>
    </w:p>
    <w:p w:rsidR="0098208C" w:rsidRDefault="0098208C" w:rsidP="009E00D8"/>
    <w:p w:rsidR="009E00D8" w:rsidRDefault="009E00D8" w:rsidP="009E00D8">
      <w:r>
        <w:rPr>
          <w:rFonts w:hint="eastAsia"/>
        </w:rPr>
        <w:t>终不取著佛十力若常若无常、若乐若苦、若我若无我、若净若不净、若寂静若不寂静、若远离若不远离，亦不取著四无所畏、四无碍解、十八佛不共法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大慈若常若无常、若乐若苦、若我若无我、若净若不净、若寂静若不寂静、若远离若不远离，亦不取著大悲、大喜、大舍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无忘失法若常若无常、若乐若苦、若我若无我、若净若不净、若寂静若不寂静、若远离若不远离，亦不取著恒住舍性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一切智若常若无常、若乐若苦、若我若无我、若净若不净、若寂静若不寂静、若远离若不远离，亦不取著道相智、一切相智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预流果若常若无常、若乐若苦、若我若无我、若净若不净、若寂静若不寂静、若远离若不远离，亦不取著一来、不还、阿罗汉果、独觉菩提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终不取著一切菩萨摩诃萨行若常若无常、若乐若苦、若我若无我、若净若不净、若寂静若不寂静、若远离若不远离，亦不取著诸佛无上正等菩提若常若无常、若乐若苦、若我若无我、若净若不净、若寂静若不寂静、若远离若不远离。</w:t>
      </w:r>
    </w:p>
    <w:p w:rsidR="009E00D8" w:rsidRDefault="009E00D8" w:rsidP="009E00D8">
      <w:r>
        <w:rPr>
          <w:rFonts w:hint="eastAsia"/>
        </w:rPr>
        <w:t>是菩萨摩诃萨终不取著是预流者、是一来者、是不还者、是阿罗汉、是独觉、是菩萨、是如来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。何以故？所取著法及诸有情，皆无自性可取著故。</w:t>
      </w:r>
    </w:p>
    <w:p w:rsidR="009E00D8" w:rsidRDefault="009E00D8" w:rsidP="009E00D8">
      <w:r>
        <w:rPr>
          <w:rFonts w:hint="eastAsia"/>
        </w:rPr>
        <w:t>是菩萨摩诃萨成就勇猛心精进故，虽作饶益诸有情事不顾身命，而于有情都无所得；虽能圆满所修精进波罗蜜多，而于精进波罗蜜多都无所得；虽能圆满一切佛法，而于佛法都无所得；虽能严净一切佛土，而于佛土都无所得。是菩萨摩诃萨成就如是身心精进，虽能远离一切恶法，亦能摄受一切善法而无取著。无取著故，从一佛土至一佛土，从一世界至一世界，为欲饶益诸有情故，所欲示现诸神通事，皆能自在示现无碍，谓或示现雨众妙华；或复示现散众名香；或复示现作诸伎乐；或复示现震动大地；或复示现众妙七宝庄严世界；或复示现身放光明，盲冥众生悉蒙开晓；或复示现身出妙香，诸臭秽者皆令香洁；或复示现设大祠祀，于中不恼诸有情类，因斯化导无边有情，令入正道，离断生命，离不与取，离欲邪行，离虚诳语，离离间语，离粗恶语，离杂秽语，离贪欲，离瞋恚，离邪见；或以布施摄诸有情，或以净戒摄诸有情，或以安忍摄诸有情，或以精进摄诸有情，或以静虑摄诸有情，或以般若摄诸有情；为欲饶益诸有情故，或舍财宝，或舍妻子，或舍王位，或舍支节，或舍身命。随诸有情应以如是如是方便而得饶益，即以如是如是方便而饶益之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如是，善现，菩萨摩诃萨行深般若波罗蜜多时，由离诸相无漏心力，能于一切无相、无觉、无得、无影、无作法中，圆满精进波罗蜜多，亦能圆满诸余功德。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复次，善现，云何菩萨摩诃萨行深般若波罗蜜多时，能于一切无相、无觉、无得、无影、无作法中，圆满静虑波罗蜜多？</w:t>
      </w:r>
    </w:p>
    <w:p w:rsidR="009E00D8" w:rsidRDefault="009E00D8" w:rsidP="009E00D8">
      <w:r>
        <w:rPr>
          <w:rFonts w:hint="eastAsia"/>
        </w:rPr>
        <w:t>善现，菩萨摩诃萨行深般若波罗蜜多时，能以离相无漏之心而修静虑。是菩萨摩诃萨除如来定，于诸余定皆能圆满。是菩萨摩诃萨能离欲恶不善法，有寻有伺，离生喜乐，入初静虑具足而住；寻伺寂静，内等净，心一趣性，无寻无伺，定生喜乐，入第二静虑具足而住；离喜住舍，正念正知，身受乐，圣说应舍，入第三静虑具足而住；断乐断苦，先喜忧没，不苦不乐，舍念清净，入第四静虑具足而住。是菩萨摩诃萨以慈俱心普缘一方，乃至十方一切世间具足而住；以悲俱心普缘一方，乃至十方一切世间具足而住；以喜俱心普缘一方，乃至十方一切世间具足而住；以舍俱心普缘一方，乃至十方一切世间具足而住。</w:t>
      </w:r>
    </w:p>
    <w:p w:rsidR="009E00D8" w:rsidRDefault="009E00D8" w:rsidP="009E00D8">
      <w:r>
        <w:rPr>
          <w:rFonts w:hint="eastAsia"/>
        </w:rPr>
        <w:t>是菩萨摩诃萨超诸色想，灭有对想，不思惟种种想，入无边空，空无边处具足而住；超一切种空无边处，入无边识，识无边处具足而住；超一切种识无边处，入无所有，无所有处具足而住；超一切种无所有处，入非想非非想处具足而住。是菩萨摩诃萨安住静虑波罗蜜多，于八解脱能顺逆入具足而住，于八胜处能顺逆入具足而住，于九次第定能顺逆入具足而住，于十遍处能顺逆入具足而住。是菩萨摩诃萨能入空三摩地具足而住，入无相三摩地具足而住，入无愿三摩地具足而住，入无间三摩地具足而住，入如电三摩地具足而住，入圣正三摩地具足而住，入金刚喻三摩地具足而住。</w:t>
      </w:r>
    </w:p>
    <w:p w:rsidR="009E00D8" w:rsidRDefault="009E00D8" w:rsidP="009E00D8">
      <w:pPr>
        <w:rPr>
          <w:rFonts w:hint="eastAsia"/>
          <w:b/>
        </w:rPr>
      </w:pPr>
      <w:r w:rsidRPr="0098208C">
        <w:rPr>
          <w:rFonts w:hint="eastAsia"/>
          <w:b/>
        </w:rPr>
        <w:t>是菩萨摩诃萨安住静虑波罗蜜多，修三十七菩提分法及道相智皆令圆满，用道相智摄受一切三摩地已，渐次修超净观地、种性地、第八地、见地、薄地、离欲地、已办地、独觉地，证入菩萨正性离生；既入菩萨正性离生位已，修诸地行圆满佛地。是菩萨摩诃萨虽于诸地渐次修超，而于中间不取果证，乃至未得一切相智。</w:t>
      </w:r>
    </w:p>
    <w:p w:rsidR="0098208C" w:rsidRPr="0098208C" w:rsidRDefault="0098208C" w:rsidP="009E00D8">
      <w:pPr>
        <w:rPr>
          <w:b/>
        </w:rPr>
      </w:pPr>
    </w:p>
    <w:p w:rsidR="009E00D8" w:rsidRDefault="009E00D8" w:rsidP="009E00D8">
      <w:r>
        <w:rPr>
          <w:rFonts w:hint="eastAsia"/>
        </w:rPr>
        <w:t>是菩萨摩诃萨安住静虑波罗蜜多，从一佛土至一佛土，供养恭敬、尊重赞叹诸佛世尊，于诸佛所植众善本，成熟有情、严净佛土。从一世界趣一世界，饶益有情身心无倦，或以布施摄诸有情，或以净戒摄诸有情，或以安忍摄诸有情，或以精进摄诸有情，或以静虑摄诸有情，或以般若摄诸有情，或以解脱摄诸有情，或以解脱知见摄诸有情，或教有情住预流果，或教有情住一来果，或教有情住不还果，或教有情住阿罗汉果，或教有情住独觉菩提，或教有情安住菩萨摩诃萨位，或教有情安住无上正等菩提，随诸有情善根势力、善法增长，种种方便令其安住。</w:t>
      </w:r>
    </w:p>
    <w:p w:rsidR="0098208C" w:rsidRDefault="009E00D8" w:rsidP="009E00D8">
      <w:r>
        <w:rPr>
          <w:rFonts w:hint="eastAsia"/>
        </w:rPr>
        <w:t>是菩萨摩诃萨安住静虑波罗蜜多，能引一切三摩地门，能引一切陀罗尼门，能得殊胜四无碍解，能得殊胜异熟神通。是菩萨摩诃萨由得殊胜异熟神通，决定不复入于母胎，决定不复受淫欲乐，决定不复摄受生业，亦复不为生过所染。何以故？</w:t>
      </w:r>
      <w:r w:rsidRPr="0098208C">
        <w:rPr>
          <w:rFonts w:hint="eastAsia"/>
          <w:b/>
        </w:rPr>
        <w:t>是菩萨摩诃萨善见善达一切法性皆如幻化。虽知诸行皆如幻化，而乘悲愿饶益有情；虽乘悲愿饶益有情，而达有情及彼施设皆不可得；虽达有情及彼施设皆不可得，而能安立一切有情，令其安住不可得法，依世俗理不依胜义。</w:t>
      </w:r>
    </w:p>
    <w:p w:rsidR="009E00D8" w:rsidRDefault="009E00D8" w:rsidP="009E00D8">
      <w:r>
        <w:rPr>
          <w:rFonts w:hint="eastAsia"/>
        </w:rPr>
        <w:t>是菩萨摩诃萨安住静虑波罗蜜多，修行一切静虑、解脱、等持、等至，乃至圆满所求无上正等菩提，常不舍离所修静虑波罗蜜多。是菩萨摩诃萨行道相智，方便引发一切相智，安住其中永断一切习气相续。是菩萨摩诃萨能永断一切习气相续故，能正自利亦正利他。是菩萨摩诃萨能正自利正利他故，便与一切世间天、人、阿素洛等作净福田，堪受一切世间天、人、阿素洛等供养恭敬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如是，善现，菩萨摩诃萨行深般若波罗蜜多时，由离诸相无漏心力，能于一切无相、无觉、无得、无影、无作法中，圆满静虑波罗蜜多，亦能圆满诸余功德。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复次，善现，云何菩萨摩诃萨行深般若波罗蜜多时，能于一切无相、无觉、无得、无影、无作法中，圆满般若波罗蜜多？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善现，菩萨摩诃萨行深般若波罗蜜多时，能以离相无漏之心而修般若，是菩萨摩诃萨不见少法实有成就。</w:t>
      </w:r>
    </w:p>
    <w:p w:rsidR="0098208C" w:rsidRDefault="0098208C" w:rsidP="009E00D8"/>
    <w:p w:rsidR="009E00D8" w:rsidRDefault="009E00D8" w:rsidP="009E00D8">
      <w:r>
        <w:rPr>
          <w:rFonts w:hint="eastAsia"/>
        </w:rPr>
        <w:t>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。如实观色是虚妄、不坚实、无自在，如实观受、想、行、识是虚妄、不坚实、无自在。</w:t>
      </w:r>
    </w:p>
    <w:p w:rsidR="009E00D8" w:rsidRDefault="009E00D8" w:rsidP="009E00D8">
      <w:r>
        <w:rPr>
          <w:rFonts w:hint="eastAsia"/>
        </w:rPr>
        <w:t>不见眼处实有成就，不见耳、鼻、舌、身、意处实有成就；不见眼处生，不见耳、鼻、舌、身、意处生；不见眼处灭，不见耳、鼻、舌、身、意处灭；不见眼处是增益门，不见耳、鼻、舌、身、意处是增益门；不见眼处是损减门，不见耳、鼻、舌、身、意处是损减门；不见眼处有积集，不见耳、鼻、舌、身、意处有积集；不见眼处有离散，不见耳、鼻、舌、身、意处有离散。如实观眼处是虚妄、不坚实、无自在，如实观耳、鼻、舌、身、意处是虚妄、不坚实、无自在。</w:t>
      </w:r>
    </w:p>
    <w:p w:rsidR="009E00D8" w:rsidRDefault="009E00D8" w:rsidP="009E00D8">
      <w:r>
        <w:rPr>
          <w:rFonts w:hint="eastAsia"/>
        </w:rPr>
        <w:t>不见色处实有成就，不见声、香、味、触、法处实有成就；不见色处生，不见声、香、味、触、法处生；不见色处灭，不见声、香、味、触、法处灭；不见色处是增益门，不见声、香、味、触、法处是增益门；不见色处是损减门，不见声、香、味、触、法处是损减门；不见色处有积集，不见声、香、味、触、法处有积集；不见色处有离散，不见声、香、味、触、法处有离散。如实观色处是虚妄、不坚实、无自在，如实观声、香、味、触、法处是虚妄、不坚实、无自在。</w:t>
      </w:r>
    </w:p>
    <w:p w:rsidR="009E00D8" w:rsidRDefault="009E00D8" w:rsidP="009E00D8">
      <w:r>
        <w:rPr>
          <w:rFonts w:hint="eastAsia"/>
        </w:rPr>
        <w:t>不见眼界实有成就，不见耳、鼻、舌、身、意界实有成就；不见眼界生，不见耳、鼻、舌、身、意界生；不见眼界灭，不见耳、鼻、舌、身、意界灭；不见眼界是增益门，不见耳、鼻、舌、身、意界是增益门；不见眼界是损减门，不见耳、鼻、舌、身、意界是损减门；不见眼界有积集，不见耳、鼻、舌、身、意界有积集；不见眼界有离散，不见耳、鼻、舌、身、意界有离散。如实观眼界是虚妄、不坚实、无自在，如实观耳、鼻、舌、身、意界是虚妄、不坚实、无自在。</w:t>
      </w:r>
    </w:p>
    <w:p w:rsidR="009E00D8" w:rsidRDefault="009E00D8" w:rsidP="009E00D8">
      <w:r>
        <w:rPr>
          <w:rFonts w:hint="eastAsia"/>
        </w:rPr>
        <w:t>不见色界实有成就，不见声、香、味、触、法界实有成就；不见色界生，不见声、香、味、触、法界生；不见色界灭，不见声、香、味、触、法界灭；不见色界是增益门，不见声、香、味、触、法界是增益门；不见色界是损减门，不见声、香、味、触、法界是损减门；不见色界有积集，不见声、香、味、触、法界有积集；不见色界有离散，不见声、香、味、触、法界有离散。如实观色界是虚妄、不坚实、无自在，如实观声、香、味、触、法界是虚妄、不坚实、无自在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不见眼识界实有成就，不见耳、鼻、舌、身、意识界实有成就；不见眼识界生，不见耳、鼻、舌、身、意识界生；不见眼识界灭，不见耳、鼻、舌、身、意识界灭；不见眼识界是增益门，不见耳、鼻、舌、身、意识界是增益门；不见眼识界是损减门，不见耳、鼻、舌、身、意识界是损减门；不见眼识界有积集，不见耳、鼻、舌、身、意识界有积集；不见眼识界有离散，不见耳、鼻、舌、身、意识界有离散。如实观眼识界是虚妄、不坚实、无自在，如实观耳、鼻、舌、身、意识界是虚妄、不坚实、无自在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不见眼触实有成就，不见耳、鼻、舌、身、意触实有成就；不见眼触生，不见耳、鼻、舌、身、意触生；不见眼触灭，不见耳、鼻、舌、身、意触灭；不见眼触是增益门，不见耳、鼻、舌、身、意触是增益门；不见眼触是损减门，不见耳、鼻、舌、身、意触是损减门；不见眼触有积集，不见耳、鼻、舌、身、意触有积集；不见眼触有离散，不见耳、鼻、舌、身、意触有离散。如实观眼触是虚妄、不坚实、无自在，如实观耳、鼻、舌、身、意触是虚妄、不坚实、无自在。</w:t>
      </w:r>
    </w:p>
    <w:p w:rsidR="009E00D8" w:rsidRDefault="009E00D8" w:rsidP="009E00D8">
      <w:pPr>
        <w:rPr>
          <w:rFonts w:hint="eastAsia"/>
        </w:rPr>
      </w:pPr>
      <w:r>
        <w:rPr>
          <w:rFonts w:hint="eastAsia"/>
        </w:rPr>
        <w:t>不见眼触为缘所生诸受实有成就，不见耳、鼻、舌、身、意触为缘所生诸受实有成就；不见眼触为缘所生诸受生，不见耳、鼻、舌、身、意触为缘所生诸受生；不见眼触为缘所生诸受灭，不见耳、鼻、舌、身、意触为缘所生诸受灭；不见眼触为缘所生诸受是增益门，不见耳、鼻、舌、身、意触为缘所生诸受是增益门；不见眼触为缘所生诸受是损减门，不见耳、鼻、舌、身、意触为缘所生诸受是损减门；不见眼触为缘所生诸受有积集，不见耳、鼻、舌、身、意触为缘所生诸受有积集；不见眼触为缘所生诸受有离散，不见耳、鼻、舌、身、意触为缘所生诸受有离散。如实观眼触为缘所生诸受是虚妄、不坚实、无自在，如实观耳、鼻、舌、身、意触为缘所生诸受是虚妄、不坚实、无自在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一切有漏法是虚妄、不坚实、无自在，如实观一切无漏法是虚妄、不坚实、无自在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如是观时，不得色自性，不得受、想、行、识自性；不得眼处自性，不得耳、鼻、舌、身、意处自性；不得色处自性，不得声、香、味、触、法处自性；不得眼界自性，不得耳、鼻、舌、身、意界自性；不得色界自性，不得声、香、味、触、法界自性；不得眼识界自性，不得耳、鼻、舌、身、意识界自性；不得眼触自性，不得耳、鼻、舌、身、意触自性；不得眼触为缘所生诸受自性，不得耳、鼻、舌、身、意触为缘所生诸受自性；不得一切有漏法自性，不得一切无漏法自性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修行般若波罗蜜多，于一切法皆以无性而为自性深生信解。是菩萨摩诃萨于如是事生信解已，能行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8208C" w:rsidRDefault="0098208C" w:rsidP="009E00D8">
      <w:pPr>
        <w:rPr>
          <w:rFonts w:hint="eastAsia"/>
        </w:rPr>
      </w:pPr>
    </w:p>
    <w:p w:rsidR="009E00D8" w:rsidRDefault="009E00D8" w:rsidP="009E00D8">
      <w:r>
        <w:rPr>
          <w:rFonts w:hint="eastAsia"/>
        </w:rPr>
        <w:t>是菩萨摩诃萨如是行时，于一切法都不执著，谓不执著色，不执著受、想、行、识；不执著眼处，不执著耳、鼻、舌、身、意处；不执著色处，不执著声、香、味、触、法处；不执著眼界，不执著耳、鼻、舌、身、意界；不执著色界，不执著声、香、味、触、法界；不执著眼识界，不执著耳、鼻、舌、身、意识界；不执著眼触，不执著耳、鼻、舌、身、意触；不执著眼触为缘所生诸受，不执著耳、鼻、舌、身、意触为缘所生诸受；不执著地界，不执著水、火、风、空、识界；不执著因缘，不执著等无间缘、所缘缘、增上缘；不执著无明，不执著行、识、名色、六处、触、受、爱、取、有、生、老死愁叹苦忧恼；不执著布施波罗蜜多，不执著净戒、安忍、精进、静虑、般若波罗蜜多；不执著内空，不执著外空、内外空、空空、大空、胜义空、有为空、无为空、毕竟空、无际空、散空、无变异空、本性空、自相空、共相空、一切法空、不可得空、无性空、自性空、无性自性空；不执著真如，不执著法界、法性、不虚妄性、不变异性、平等性、离生性、法定、法住、实际、虚空界、不思议界；不执著四念住，不执著四正断、四神足、五根、五力、七等觉支、八圣道支；不执著苦圣谛，不执著集、灭、道圣谛；不执著四静虑，不执著四无量、四无色定；不执著八解脱，不执著八胜处、九次第定、十遍处；不执著一切三摩地门，不执著一切陀罗尼门；不执著空解脱门，不执著无相、无愿解脱门；不执著五眼，不执著六神通；不执著佛十力，不执著四无所畏、四无碍解、十八佛不共法；不执著大慈，不执著大悲、大喜、大舍。</w:t>
      </w:r>
    </w:p>
    <w:p w:rsidR="009E00D8" w:rsidRDefault="009E00D8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不执著无忘失法，不执著恒住舍性；不执著一切智，不执著道相智、一切相智；不执著预流果，不执著一来、不还、阿罗汉果、独觉菩提；不执著一切菩萨摩诃萨行，不执著诸佛无上正等菩提。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行无性为自性甚深般若波罗蜜多时，能圆满菩萨道，谓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住异熟法菩提道中，亦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等无量功德。</w:t>
      </w:r>
    </w:p>
    <w:p w:rsidR="0098208C" w:rsidRDefault="0098208C" w:rsidP="009E00D8">
      <w:pPr>
        <w:rPr>
          <w:rFonts w:hint="eastAsia"/>
        </w:rPr>
      </w:pPr>
    </w:p>
    <w:p w:rsidR="0098208C" w:rsidRP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圆满如是菩提道已，离诸暗障住佛道中，由异熟生胜神通力，方便饶益诸有情类，应以布施而摄受者，即以布施而摄受之；应以净戒而摄受者，即以净戒而摄受之；应以安忍而摄受者，即以安忍而摄受之；应以精进而摄受者，即以精进而摄受之；应以静虑而摄受者，即以静虑而摄受之；应以般若而摄受者，即以般若而摄受之；应以解脱而摄受者，即以解脱而摄受之；应以解脱知见而摄受者，即以解脱知见而摄受之；应令安住预流果者，方便令住预流果；应令安住一来果者，方便令住一来果；应令安住不还果者，方便令住不还果；应令安住阿罗汉果者，方便令住阿罗汉果；应令安住独觉菩提者，方便令住独觉菩提；应令安住阿耨多罗三藐三菩提者，方便令住阿耨多罗三藐三菩提。</w:t>
      </w:r>
    </w:p>
    <w:p w:rsidR="0098208C" w:rsidRDefault="0098208C" w:rsidP="009E00D8"/>
    <w:p w:rsidR="009E00D8" w:rsidRDefault="009E00D8" w:rsidP="009E00D8">
      <w:pPr>
        <w:rPr>
          <w:rFonts w:hint="eastAsia"/>
        </w:rPr>
      </w:pPr>
      <w:r>
        <w:rPr>
          <w:rFonts w:hint="eastAsia"/>
        </w:rPr>
        <w:t>是菩萨摩诃萨能作种种神通变现，欲往殑伽沙等世界，随意能往；欲现所往诸世界中种种珍宝，随意能现；欲令所往诸世界中有情受用众妙珍宝，随其所乐皆令满足。是菩萨摩诃萨从一世界至一世界，利益安乐无量有情，见诸世界严净之相，能自摄受随意所乐严净佛土。譬如他化自在诸天，诸有所须众妙乐具随心而现，如是菩萨随意摄受种种严净无量佛土。</w:t>
      </w:r>
    </w:p>
    <w:p w:rsidR="0098208C" w:rsidRDefault="0098208C" w:rsidP="009E00D8"/>
    <w:p w:rsidR="009E00D8" w:rsidRPr="0098208C" w:rsidRDefault="009E00D8" w:rsidP="009E00D8">
      <w:pPr>
        <w:rPr>
          <w:rFonts w:hint="eastAsia"/>
          <w:b/>
        </w:rPr>
      </w:pPr>
      <w:r w:rsidRPr="0098208C">
        <w:rPr>
          <w:rFonts w:hint="eastAsia"/>
          <w:b/>
        </w:rPr>
        <w:t>是菩萨摩诃萨由异熟生布施、净戒、安忍、精进、静虑、般若波罗蜜多，及异熟生诸妙神通，并异熟生菩萨道故，行道相智。由道相智得成熟故，复能证得一切相智，由得此智于一切法无所摄受，谓不摄受色，不摄受受、想、行、识；不摄受眼处，不摄受耳、鼻、舌、身、意处；不摄受色处，不摄受声、香、味、触、法处；不摄受眼界，不摄受耳、鼻、舌、身、意界；不摄受色界，不摄受声、香、味、触、法界；不摄受眼识界，不摄受耳、鼻、舌、身、意识界；不摄受眼触，不摄受耳、鼻、舌、身、意触；不摄受眼触为缘所生诸受，不摄受耳、鼻、舌、身、意触为缘所生诸受；不摄受一切善法、非善法、世间法、出世间法、有漏法、无漏法、有为法、无为法、有罪法、无罪法，亦不摄受所证无上正等菩提，亦不摄受一切佛土所受用物，其中有情亦无摄受。何以故？是菩萨摩诃萨先不摄受一切法故，于一切法无所得故，为诸有情无倒宣说一切法性无摄受故。</w:t>
      </w:r>
    </w:p>
    <w:p w:rsidR="0098208C" w:rsidRDefault="0098208C" w:rsidP="009E00D8"/>
    <w:p w:rsidR="009E00D8" w:rsidRPr="0098208C" w:rsidRDefault="009E00D8" w:rsidP="009E00D8">
      <w:pPr>
        <w:rPr>
          <w:b/>
        </w:rPr>
      </w:pPr>
      <w:r w:rsidRPr="0098208C">
        <w:rPr>
          <w:rFonts w:hint="eastAsia"/>
          <w:b/>
        </w:rPr>
        <w:t>如是，善现，菩萨摩诃萨行深般若波罗蜜多时，由离诸相无漏心力，能于一切无相、无觉、无得、无愿、无作法中，圆满般若波罗蜜多，亦能圆满诸余功德。</w:t>
      </w:r>
    </w:p>
    <w:sectPr w:rsidR="009E00D8" w:rsidRPr="0098208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C3D" w:rsidRDefault="00996C3D" w:rsidP="00853D34">
      <w:r>
        <w:separator/>
      </w:r>
    </w:p>
  </w:endnote>
  <w:endnote w:type="continuationSeparator" w:id="0">
    <w:p w:rsidR="00996C3D" w:rsidRDefault="00996C3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F6FD8">
        <w:pPr>
          <w:pStyle w:val="a4"/>
          <w:jc w:val="right"/>
        </w:pPr>
        <w:fldSimple w:instr=" PAGE   \* MERGEFORMAT ">
          <w:r w:rsidR="0098208C" w:rsidRPr="0098208C">
            <w:rPr>
              <w:noProof/>
              <w:lang w:val="zh-CN"/>
            </w:rPr>
            <w:t>39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C3D" w:rsidRDefault="00996C3D" w:rsidP="00853D34">
      <w:r>
        <w:separator/>
      </w:r>
    </w:p>
  </w:footnote>
  <w:footnote w:type="continuationSeparator" w:id="0">
    <w:p w:rsidR="00996C3D" w:rsidRDefault="00996C3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8C" w:rsidRDefault="0098208C" w:rsidP="00F07DA6">
    <w:pPr>
      <w:jc w:val="center"/>
      <w:rPr>
        <w:rFonts w:ascii="黑体" w:eastAsia="黑体" w:hAnsi="黑体" w:hint="eastAsia"/>
        <w:sz w:val="32"/>
        <w:szCs w:val="32"/>
      </w:rPr>
    </w:pPr>
    <w:r w:rsidRPr="0098208C">
      <w:rPr>
        <w:rFonts w:ascii="黑体" w:eastAsia="黑体" w:hAnsi="黑体" w:hint="eastAsia"/>
        <w:sz w:val="32"/>
        <w:szCs w:val="32"/>
      </w:rPr>
      <w:t>圆满般若波罗蜜多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D26BD" w:rsidRPr="003D26BD">
      <w:rPr>
        <w:rFonts w:ascii="黑体" w:eastAsia="黑体" w:hAnsi="黑体" w:hint="eastAsia"/>
        <w:sz w:val="18"/>
        <w:szCs w:val="18"/>
      </w:rPr>
      <w:t>第373-378卷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D26BD" w:rsidP="003D26BD">
    <w:pPr>
      <w:pStyle w:val="a3"/>
      <w:rPr>
        <w:rFonts w:ascii="黑体" w:eastAsia="黑体" w:hAnsi="黑体"/>
      </w:rPr>
    </w:pPr>
    <w:r w:rsidRPr="003D26BD">
      <w:rPr>
        <w:rFonts w:ascii="黑体" w:eastAsia="黑体" w:hAnsi="黑体" w:hint="eastAsia"/>
      </w:rPr>
      <w:t>初分</w:t>
    </w:r>
    <w:r w:rsidR="008E5733">
      <w:rPr>
        <w:rFonts w:ascii="黑体" w:eastAsia="黑体" w:hAnsi="黑体" w:hint="eastAsia"/>
      </w:rPr>
      <w:t xml:space="preserve"> </w:t>
    </w:r>
    <w:r w:rsidRPr="003D26BD">
      <w:rPr>
        <w:rFonts w:ascii="黑体" w:eastAsia="黑体" w:hAnsi="黑体" w:hint="eastAsia"/>
      </w:rPr>
      <w:t>无相无得品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6FD8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BE3"/>
    <w:rsid w:val="003848D2"/>
    <w:rsid w:val="00387819"/>
    <w:rsid w:val="00394055"/>
    <w:rsid w:val="00394FE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13E9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0920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18D5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0617"/>
    <w:rsid w:val="0082075D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733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208C"/>
    <w:rsid w:val="00983499"/>
    <w:rsid w:val="0098372D"/>
    <w:rsid w:val="00990553"/>
    <w:rsid w:val="0099374F"/>
    <w:rsid w:val="00996C3D"/>
    <w:rsid w:val="009A75AB"/>
    <w:rsid w:val="009B6209"/>
    <w:rsid w:val="009B7D1D"/>
    <w:rsid w:val="009B7EE3"/>
    <w:rsid w:val="009C2BDD"/>
    <w:rsid w:val="009C6DE5"/>
    <w:rsid w:val="009E00D8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5C09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BF6858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346B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3D1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F11"/>
    <w:rsid w:val="00F574FA"/>
    <w:rsid w:val="00F61162"/>
    <w:rsid w:val="00F628F7"/>
    <w:rsid w:val="00F749AD"/>
    <w:rsid w:val="00F7500F"/>
    <w:rsid w:val="00F80E68"/>
    <w:rsid w:val="00F84A03"/>
    <w:rsid w:val="00F86F85"/>
    <w:rsid w:val="00F90170"/>
    <w:rsid w:val="00FA57C1"/>
    <w:rsid w:val="00FB698E"/>
    <w:rsid w:val="00FD252F"/>
    <w:rsid w:val="00FE0FCA"/>
    <w:rsid w:val="00FE3F06"/>
    <w:rsid w:val="00FE5937"/>
    <w:rsid w:val="00FE773B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6390</Words>
  <Characters>36423</Characters>
  <Application>Microsoft Office Word</Application>
  <DocSecurity>0</DocSecurity>
  <Lines>303</Lines>
  <Paragraphs>85</Paragraphs>
  <ScaleCrop>false</ScaleCrop>
  <Company/>
  <LinksUpToDate>false</LinksUpToDate>
  <CharactersWithSpaces>42728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283</cp:revision>
  <dcterms:created xsi:type="dcterms:W3CDTF">2023-06-23T04:37:00Z</dcterms:created>
  <dcterms:modified xsi:type="dcterms:W3CDTF">2023-08-31T04:31:00Z</dcterms:modified>
</cp:coreProperties>
</file>