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29D" w:rsidRDefault="0000629D" w:rsidP="0000629D">
      <w:pPr>
        <w:jc w:val="center"/>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尔时，具寿善现白佛言：世尊言大乘：大乘者，超胜一切世间天、人、阿素洛等，最尊最妙。如是大乘与虚空等。譬如虚空，普能含受无数无量无边有情；大乘亦尔，普能含受无数无量无边有情。又如虚空，无来无去、无住可见；大乘亦尔，无来无去、无住可见。又如虚空，前、后、中际皆不可得；大乘亦尔，前、后、中际皆不可得，三世平等故名大乘。</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佛告善现：如是，如是，如汝所说，菩萨大乘具如是等无边功德。</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善现，如是大乘，当知即是布施、净戒、安忍、精进、静虑、般若波罗蜜多。</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内空、外空、内外空、空空、大空、胜义空、有为空、无为空、毕竟空、无际空、散空、无变异空、本性空、自相空、共相空、一切法空、不可得空、无性空、自性空、无性自性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复次，善现，如是大乘，当知即是健行三摩地，乃至无染著如虚空三摩地等无量百千三摩地门。</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复次，善现，如是大乘，当知即是四念住、四正断、四神足、五根、五力、七等觉支、八圣道支。</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复次，善现，如是大乘，当知即是三三摩地，乃至十八佛不共法。复次，善现，如是大乘，当知即是文字陀罗尼等一切陀罗尼门。善现，如是等无量无边殊胜功德，当知皆是菩萨摩诃萨大乘。</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汝言‘大乘超胜一切世间天、人、阿素洛等，最尊最妙’者，如是，如是，如汝所说。所以者何？善现，若欲界是真如，非虚妄、非颠倒、非假设、是谛是实、有常有恒、无变无易、有实性者，则此大乘非尊非妙，不超一切世间天、人、阿素洛等；以欲界非真如，是虚妄、是颠倒、是假设、非谛非实、无常无恒、有变有易、都无实性故，此大乘是尊是妙，超胜一切世间天、人、阿素洛等。善现，若色、无色界是真如，非虚妄、非颠倒、非假设、是谛是实、有常有恒、无变无易，有实性者，则此大乘非尊非妙，不超一切世间天、人、阿素洛等；以色、无色界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色是真如，非虚妄、非颠倒、非假设、是谛是实、有常有恒、无变无易、有实性者，则此大乘非尊非妙，不超一切世间天、人、阿素洛等；以色非真如，是虚妄、是颠倒、是假设、非谛非实、无常无恒、有变有易、都无实性故，此大乘是尊是妙，超胜一切世间天、人、阿素洛等。善现，若受、想、行、识是真如，非虚妄、非颠倒、非假设、是谛是实、有常有恒、无变无易、有实性者，则此大乘非尊非妙，不超一切世间天、人、阿素洛等；以受、想、行、识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眼处是真如，非虚妄、非颠倒、非假设、是谛是实、有常有恒、无变无易、有实性者，则此大乘非尊非妙，不超一切世间天、人、阿素洛等；以眼处非真如，是虚妄、是颠倒、是假设、非谛非实、无常无恒、有变有易、都无实性故，此大乘是尊是妙，超胜一切世间天、人、阿素洛等。善现，若耳、鼻、舌、身、意处是真如，非虚妄、非颠倒、非假设、是谛是实、有常有恒、无变无易、有实性者，则此大乘非尊非妙，不超一切世间天、人、阿素洛等；以耳、鼻、舌、身、意处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色处是真如，非虚妄、非颠倒、非假设、是谛是实、有常有恒、无变无易、有实性者，则此大乘非尊非妙，不超一切世间天、人、阿素洛等；以色处非真如，是虚妄、是颠倒、是假设、非谛非实、无常无恒、有变有易，都无实性故，此大乘是尊是妙，超胜一切世间天、人、阿素洛等。善现，若声、香、味、触、法处是真如，非虚妄、非颠倒、非假设、是谛是实、有常有恒、无变无易、有实性者，则此大乘非尊非妙，不超一切世间天、人、阿素洛等；以声、香、味、触、法处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眼界是真如，非虚妄、非颠倒、非假设、是谛是实、有常有恒、无变无易、有实性者，则此大乘非尊非妙，不超一切世间天、人、阿素洛等；以眼界非真如，是虚妄、是颠倒、是假设、非谛非实、无常无恒、有变有易、都无实性故，此大乘是尊是妙，超胜一切世间天、人、阿素洛等。善现，若色界、眼识界及眼触、眼触为缘所生诸受是真如，非虚妄、非颠倒、非假设、是谛是实、有常有恒、无变无易、有实性者，则此大乘非尊非妙，不超一切世间天、人、阿素洛等；以色界、眼识界及眼触、眼触为缘所生诸受非真如，是虚妄、是颠倒、是假设、非谛非实、无常无恒、有变有易、都无实性故，此大乘是尊是妙，超胜一切世间天、人、阿素洛等。善现，若耳界是真如，非虚妄、非颠倒、非假设、是谛是实、有常有恒、无变无易、有实性者，则此大乘非尊非妙，不超一切世间天、人、阿素洛等；以耳界非真如，是虚妄、是颠倒、是假设、非谛非实、无常无恒、有变有易、都无实性故，此大乘是尊是妙，超胜一切世间天、人、阿素洛等。善现，若声界、耳识界及耳触、耳触为缘所生诸受是真如，非虚妄、非颠倒、非假设、是谛是实、有常有恒、无变无易、有实性者，则此大乘非尊非妙，不超一切世间天、人、阿素洛等；以声界、耳识界及耳触、耳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鼻界是真如，非虚妄、非颠倒、非假设、是谛是实、有常有恒、无变无易、有实性者，则此大乘非尊非妙，不超一切世间天、人、阿素洛等；以鼻界非真如，是虚妄、是颠倒、是假设、非谛非实、无常无恒、有变有易、都无实性故，此大乘是尊是妙，超胜一切世间天、人、阿素洛等。善现，若香界、鼻识界及鼻触、鼻触为缘所生诸受是真如，非虚妄、非颠倒、非假设、是谛是实、有常有恒、无变无易、有实性者，则此大乘非尊非妙，不超一切世间天、人、阿素洛等；以香界、鼻识界及鼻触、鼻触为缘所生诸受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舌界是真如，非虚妄、非颠倒、非假设、是谛是实、有常有恒、无变无易、有实性者，则此大乘非尊非妙，不超一切世间天、人、阿素洛等；以舌界非真如，是虚妄、是颠倒、是假设、非谛非实、无常无恒、有变有易、都无实性故，此大乘是尊是妙，超胜一切世间天、人、阿素洛等。善现，若味界、舌识界及舌触、舌触为缘所生诸受是真如，非虚妄、非颠倒、非假设、是谛是实、有常有恒、无变无易、有实性者，则此大乘非尊非妙，不超一切世间天、人、阿素洛等；以味界、舌识界及舌触、舌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身界是真如，非虚妄、非颠倒、非假设、是谛是实、有常有恒、无变无易、有实性者，则此大乘非尊非妙，不超一切世间天、人、阿素洛等；以身界非真如，是虚妄、是颠倒、是假设、非谛非实、无常无恒、有变有易、都无实性故，此大乘是尊是妙，超胜一切世间天、人、阿素洛等。善现，若触界、身识界及身触、身触为缘所生诸受是真如，非虚妄、非颠倒、非假设、是谛是实、有常有恒、无变无易、有实性者，则此大乘非尊非妙，不超一切世间天、人、阿素洛等；以触界、身识界及身触、身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意界是真如，非虚妄、非颠倒、非假设、是谛是实、有常有恒、无变无易、有实性者，则此大乘非尊非妙，不超一切世间天、人、阿素洛等；以意界非真如，是虚妄、是颠倒、是假设、非谛非实、无常无恒、有变有易、都无实性故，此大乘是尊是妙，超胜一切世间天、人、阿素洛等。善现，若法界、意识界及意触、意触为缘所生诸受是真如，非虚妄、非颠倒、非假设、是谛是实、有常有恒、无变无易、有实性者，则此大乘非尊非妙，不超一切世间天、人、阿素洛等；以法界、意识界及意触、意触为缘所生诸受非真如，是虚妄、是颠倒、是假设、非谛非实、无常无恒、有变有易、都无实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地界是真如，非虚妄、非颠倒、非假设、是谛是实、有常有恒、无变无易、有实性者，则此大乘非尊非妙，不超一切世间天、人、阿素洛等；以地界非真如，是虚妄、是颠倒、是假设、非谛非实、无常无恒、有变有易、都无实性故，此大乘是尊是妙，超胜一切世间天、人、阿素洛等。善现，若水、火、风、空识界是真如，非虚妄、非颠倒、非假设、是谛是实、有常有恒、无变无易、有实性者，则此大乘非尊非妙，不超一切世间天、人、阿素洛等；以水、火、风、空识界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无明是真如，非虚妄、非颠倒、非假设、是谛是实、有常有恒、无变无易、有实性者，则此大乘非尊非妙，不超一切世间天、人、阿素洛等；以无明非真如，是虚妄、是颠倒、是假设、非谛非实、无常无恒、有变有易、都无实性故，此大乘是尊是妙，超胜一切世间天、人、阿素洛等。善现，若行、识、名色、六处、触、受、爱、取、有、生、老死愁叹苦忧恼是真如，非虚妄、非颠倒、非假设、是谛是实、有常有恒、无变无易、有实性者，则此大乘非尊非妙，不超一切世间天、人、阿素洛等；以行、识、名色、六处、触、受、爱、取、有、生、老死愁叹苦忧恼非真如，是虚妄、是颠倒、是假设、非谛非实、无常无恒、有变有易、都无实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若真如实有性者，则此大乘非尊非妙，不超一切世间天、人、阿素洛等；以真如非实有性故，此大乘是尊是妙，超胜一切世间天、人、阿素洛等。善现，若法界、法性、不虚妄性、不变异性、平等性、离生性、不思议界、虚空界、断界、离界、灭界、无性界、无相界、无作界、无为界、安隐界、寂静界、法定、法住、本无、实际实有性者，则此大乘非尊非妙，不超一切世间天、人、阿素洛等；以法界乃至实际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内空实有性者，则此大乘非尊非妙，不超一切世间天、人、阿素洛等；以内空非实有性故，此大乘是尊是妙，超胜一切世间天、人、阿素洛等。善现，若外空、内外空、空空、大空、胜义空、有为空、无为空、毕竟空、无际空、散空、无变异空、本性空、自相空、共相空、一切法空、不可得空、无性空、自性空、无性自性空实有性者，则此大乘非尊非妙，不超一切世间天、人、阿素洛等；以外空乃至无性自性空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布施波罗蜜多实有性者，则此大乘非尊非妙，不超一切世间天、人、阿素洛等；以布施波罗蜜多非实有性故，此大乘是尊是妙，超胜一切世间天、人、阿素洛等。善现，若净戒、安忍、精进、静虑、般若波罗蜜多实有性者，则此大乘非尊非妙，不超一切世间天、人、阿素洛等；以净戒、安忍、精进、静虑、般若波罗蜜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四静虑实有性者，则此大乘非尊非妙，不超一切世间天、人、阿素洛等；以四静虑非实有性故，此大乘是尊是妙，超胜一切世间天、人、阿素洛等。善现，若四无量、四无色定实有性者，则此大乘非尊非妙，不超一切世间天、人、阿素洛等；以四无量、四无色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四念住实有性者，则此大乘非尊非妙，不超一切世间天、人、阿素洛等；以四念住非实有性故，此大乘是尊是妙，超胜一切世间天、人、阿素洛等。善现，若四正断、四神足、五根、五力、七等觉支、八圣道支实有性者，则此大乘非尊非妙，不超一切世间天、人、阿素洛等；以四正断乃至八圣道支非实有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空解脱门实有性者，则此大乘非尊非妙，不超一切世间天、人、阿素洛等；以空解脱门非实有性故，此大乘是尊是妙，超胜一切世间天、人、阿素洛等。善现，若无相、无愿解脱门实有性者，则此大乘非尊非妙，不超一切世间天、人、阿素洛等；以无相、无愿解脱门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五眼实有性者，则此大乘非尊非妙，不超一切世间天、人、阿素洛等；以五眼非实有性故，此大乘是尊是妙，超胜一切世间天、人、阿素洛等。善现，若六神通实有性者，则此大乘非尊非妙，不超一切世间天、人、阿素洛等；以六神通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佛十力实有性者，则此大乘非尊非妙，不超一切世间天、人、阿素洛等；以佛十力非实有性故，此大乘是尊是妙，超胜一切世间天、人、阿素洛等。善现，若四无所畏、四无碍解、大慈、大悲、大喜、大舍、十八佛不共法、一切智、道相智、一切相智实有性者，则此大乘非尊非妙，不超一切世间天、人、阿素洛等；以四无所畏乃至一切相智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善现，若菩萨十地实有性者，则此大乘非尊非妙，不超一切世间天、人、阿素洛等；以菩萨十地非实有性故，此大乘是尊是妙，超胜一切世间天、人、阿素洛等。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净观地、种性地、第八地法、预流法、一来法、不还法、阿罗汉法、独觉法、菩萨摩诃萨法、三藐三佛陀法实有性者，则此大乘非尊非妙，不超一切世间天、人、阿素洛等；以净观地、种性地、第八地法乃至三藐三佛陀法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善现，若净观地补特伽罗实有性者，则此大乘非尊非妙，不超一切世间天、人、阿素洛等；以净观地补特伽罗非实有性故，此大乘是尊是妙，超胜一切世间天、人、阿素洛等。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种性地补特伽罗、预流、一来、不还、阿罗汉、独觉、菩萨摩诃萨、三藐三佛陀实有性者，则此大乘非尊非妙，不超一切世间天、人、阿素洛等；以种性地补特伽罗乃至三藐三佛陀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善现，若一切世间天、人、阿素洛等实有性者，则此大乘非尊非妙，不超一切世间天、人、阿素洛等；以一切世间天、人、阿素洛等非实有性故，此大乘是尊是妙，超胜一切世间天、人、阿素洛等。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摩诃萨从初发心，乃至得坐妙菩提座，中间所起诸心实有性者，则此大乘非尊非妙，不超一切世间天、人、阿素洛等；以菩萨摩诃萨从初发心，乃至得坐妙菩提座，中间所起诸心非实有性故，此大乘是尊是妙，超胜一切世间天、人、阿素洛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菩萨摩诃萨金刚喻智实有性者，则此大乘非尊非妙，不超一切世间天、人、阿素洛等；以菩萨摩诃萨金刚喻智非实有性故，此大乘是尊是妙，超胜一切世间天、人、阿素洛等。善现，若菩萨摩诃萨金刚喻智所断烦恼习气相续实有性者，则此能断金刚喻智不能达彼都无自性，断已证得一切智智；以金刚喻智所断烦恼习气相续非实有性故，此能断金刚喻智能了达彼都无自性，断已证得一切智智。</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三十二大士相、八十随好所庄严身实有性者，则诸如来、应、正等觉威光妙德不超一切世间天、人、阿素洛等；以诸如来、应、正等觉三十二大士相、八十随好所庄严身非实有性故，诸如来、应、正等觉威光妙德超胜一切世间天、人、阿素洛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演光明实有性者，则诸如来、应、正等觉所演光明不能普照十方各过殑伽沙等诸佛世界；以诸如来、应、正等觉所演光明非实有性故，诸如来、应、正等觉所演光明悉能普照十方各过殑伽沙等诸佛世界。</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具六十美妙支音实有性者，则诸如来、应、正等觉所具六十美妙支音不能遍告十方无量无数百千俱胝那庾多殑伽沙等诸佛世界；以诸如来、应、正等觉所具六十美妙支音非实有性故，诸如来、应、正等觉所具六十美妙支音皆能遍告十方无量无数百千俱胝那庾多殑伽沙等诸佛世界。</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所转法轮实有性者，则诸如来、应、正等觉所转法轮非极清净，亦非一切世间沙门、婆罗门、天、魔、梵等所不能转；以诸如来、应、正等觉所转法轮非实有性故，诸如来、应、正等觉所转法轮最极清净，一切世间沙门、婆罗门、天、魔、梵等所不能转。</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若诸如来、应、正等觉转妙法轮所被有情实有性者，则诸如来、应、正等觉所转法轮不能令彼诸有情类于无余依妙涅槃界，已般、今般、当般涅槃；以诸如来、应、正等觉转妙法轮所被有情非实有性故，诸如来、应、正等觉所转法轮悉能令彼诸有情类于无余依妙涅槃界，已般、今般、当般涅槃。</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善现，由如是等无量因缘故，说大乘超胜一切世间天、人、阿素洛等，最尊最妙。</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复次，善现，汝言‘如是大乘与虚空等’者，如是，如是，如汝所说。所以者何？善现，譬如虚空，非有东南西北、四维、上下方分可得；大乘亦尔，非有东南西北、四维、上下方分可得，故说大乘与虚空等。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长短、方圆、高下、邪正、形色可得；大乘亦尔，非有长短、方圆、高下、邪正、形色可得，故说大乘与虚空等。善现，又如虚空，非有青黄赤白黑紫缥等显色可得；大乘亦尔，非有青黄赤白黑紫缥等显色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善现，又如虚空，非过去、非未来、非现在；大乘亦尔，非过去、非未来、非现在，故说大乘与虚空等。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善现，又如虚空，非增非减、非进非退；大乘亦尔，非增非减、非进非退，故说大乘与虚空等。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善现，又如虚空，非杂染、非清净；大乘亦尔，非杂染、非清净，故说大乘与虚空等。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善现，又如虚空，非生、非灭、非住、非异；大乘亦尔，非生、非灭、非住、非异，故说大乘与虚空等。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善现，又如虚空，非善非非善、非有记非无记；大乘亦尔，非善非非善、非有记非无记，故说大乘与虚空等。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善现，又如虚空，非见、非闻、非觉、非知；大乘亦尔，非见、非闻、非觉、非知，故说大乘与虚空等。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善现，又如虚空，非所知、非所达；大乘亦尔，非所知、非所达，故说大乘与虚空等。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善现，又如虚空，非遍知、非永断、非作证、非修习；大乘亦尔，非遍知、非永断、非作证、非修习，故说大乘与虚空等。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善现，又如虚空，非异熟、非有异熟法；大乘亦尔，非异熟、非有异熟法，故说大乘与虚空等。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善现，又如虚空，非有贪法、非离贪法；大乘亦尔，非有贪法、非离贪法，故说大乘与虚空等。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善现，又如虚空，非有瞋法、非离瞋法；大乘亦尔，非有瞋法、非离瞋法，故说大乘与虚空等。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善现，又如虚空，非有痴法、非离痴法；大乘亦尔，非有痴法、非离痴法，故说大乘与虚空等。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善现，又如虚空，非堕欲界、非堕色界、非堕无色界；大乘亦尔，非堕欲界、非堕色界、非堕无色界，故说大乘与虚空等。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善现，又如虚空，非有初地发心可得，乃至非有第十地发心可得；大乘亦尔，非有初地发心可得，乃至非有第十地发心可得，故说大乘与虚空等。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善现，又如虚空，非有净观地、种性地、第八地、具见地、薄地、离欲地、已办地、独觉地、菩萨地、如来地可得；大乘亦尔，非有净观地乃至如来地可得，故说大乘与虚空等。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善现，又如虚空，非有预流向预流果、一来向一来果、不还向不还果、阿罗汉向阿罗汉果、独觉向独觉果、菩萨如来可得；大乘亦尔，非有预流向预流果乃至菩萨如来可得，故说大乘与虚空等。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善现，又如虚空，非有声闻地、独觉地、正等觉地可得；大乘亦尔，非有声闻地、独觉地、正等觉地可得，故说大乘与虚空等。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善现，又如虚空，非有色非无色、非有见非无见、非有对非无对、非相应非不相应；大乘亦尔，非有色非无色、非有见非无见、非有对非无对、非相应非不相应，故说大乘与虚空等。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善现，又如虚空，非常非无常、非乐非苦、非我非无我、非净非不净；大乘亦尔，非常非无常、非乐非苦、非我非无我、非净非不净，故说大乘与虚空等。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善现，又如虚空，非空非不空、非有相非无相、非有愿非无愿；大乘亦尔，非空非不空、非有相非无相、非有愿非无愿，故说大乘与虚空等。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善现，又如虚空，非寂静非不寂静、非远离非不远离；大乘亦尔，非寂静非不寂静、非远离非不远离，故说大乘与虚空等。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善现，又如虚空，非明非暗；大乘亦尔，非明非暗，故说大乘与虚空等。</w:t>
      </w:r>
    </w:p>
    <w:p w:rsidR="00685CB6" w:rsidRPr="008267E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善现，又如虚空，非蕴处界、非离蕴处界；大乘亦尔，非蕴处界、非离蕴处界，故说大乘与虚空等。</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善现，又如虚空，非可得、非不可得；大乘亦尔，非可得、非不可得，故说大乘与虚空</w:t>
      </w: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等。</w:t>
      </w:r>
    </w:p>
    <w:p w:rsidR="00685CB6" w:rsidRPr="008267E8" w:rsidRDefault="00685CB6" w:rsidP="00685CB6">
      <w:pPr>
        <w:jc w:val="left"/>
        <w:rPr>
          <w:rFonts w:asciiTheme="majorEastAsia" w:eastAsiaTheme="majorEastAsia" w:hAnsiTheme="majorEastAsia"/>
          <w:szCs w:val="21"/>
        </w:rPr>
      </w:pPr>
    </w:p>
    <w:p w:rsidR="00685CB6" w:rsidRPr="008267E8"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善现，又如虚空，非可说、非不可说；大乘亦尔，非可说、非不可说，故说大乘与虚空</w:t>
      </w: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267E8">
        <w:rPr>
          <w:rFonts w:asciiTheme="majorEastAsia" w:eastAsiaTheme="majorEastAsia" w:hAnsiTheme="majorEastAsia" w:hint="eastAsia"/>
          <w:szCs w:val="21"/>
        </w:rPr>
        <w:t>善现，由如是等无量因缘，故说大乘与虚空等。</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譬如虚空，普能含受无数无量无边有情；大乘亦尔，普能含受无数无量无边有情’者，如是，如是，如汝所说。所以者何？善现，有情无所有故，当知虚空亦无所有；虚空无所有故，当知大乘亦无所有。由如是义故，说大乘普能含受无数无量无边有情。何以故？善现，若有情、若虚空、若大乘，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有情无数无量无边故，当知虚空亦无数无量无边；虚空无数无量无边故，当知大乘亦无数无量无边。由如是义故，说大乘普能含受无数无量无边有情。何以故？善现，若有情无数无量无边，若虚空无数无量无边，若大乘无数无量无边，如是一切皆无所有不可得故。复次，善现，有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有情、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使作者亦无所有；使作者无所有故，当知起者亦无所有；起者无所有故，当知使起者亦无所有；使起者无所有故，当知受者亦无所有；受者无所有故，当知使受者亦无所有；使受者无所有故，当知知者亦无所有；知者无所有故，当知见者亦无所有；见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真如亦无所有；真如无所有故，当知法界亦无所有；法界无所有故，当知法性亦无所有；法性无所有故，当知不虚妄性亦无所有；不虚妄性无所有故，当知不变异性亦无所有；不变异性无所有故，当知平等性亦无所有；平等性无所有故，当知离生性亦无所有；离生性无所有故，当知不思议界亦无所有；不思议界无所有故，当知虚空界亦无所有；虚空界无所有故，当知断界亦无所有；断界无所有故，当知离界亦无所有；离界无所有故，当知灭界亦无所有；灭界无所有故，当知无性界亦无所有；无性界无所有故，当知无相界亦无所有，无相界无所有故，当知无作界亦无所有；无作界无所有故，当知无为界亦无所有；无为界无所有故，当知安隐界亦无所有；安隐界无所有故，当知寂静界亦无所有；寂静界无所有故，当知法定亦无所有；法定无所有故，当知法住亦无所有；法住无所有故，当知本无亦无所有；本无无所有故，当知实际亦无所有；实际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真如乃至实际，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色亦无所有；色无所有故，当知受亦无所有；受无所有故，当知想亦无所有；想无所有故，当知行亦无所有；行无所有故，当知识亦无所有；识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色、受、想、行、识，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眼处亦无所有；眼处无所有故，当知耳处亦无所有；耳处无所有故，当知鼻处亦无所有；鼻处无所有故，当知舌处亦无所有；舌处无所有故，当知身处亦无所有；身处无所有故，当知意处亦无所有；意处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眼、耳、鼻、舌、身、意处，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色处亦无所有；色处无所有故，当知声处亦无所有；声处无所有故，当知香处亦无所有；香处无所有故，当知味处亦无所有；味处无所有故，当知触处亦无所有；触处无所有故，当知法处亦无所有；法处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色、声、香、味、触、法处，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眼界亦无所有；眼界无所有故，当知色界亦无所有；色界无所有故，当知眼识界亦无所有；眼识界无所有故，当知眼触亦无所有；眼触无所有故，当知眼触为缘所生诸受亦无所有；眼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眼界乃至眼触为缘所生诸受，若虚空、若大乘、若无数、若无量、若无边、若一切法，如是一切皆无所有不可得故。复次，善现，我乃至见者无所有故，当知耳界亦无所有；耳界无所有故，当知声界亦无所有；声界无所有故，当知耳识界亦无所有；耳识界无所有故，当知耳触亦无所有；耳触无所有故，当知耳触为缘所生诸受亦无所有；耳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耳界乃至耳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鼻界亦无所有；鼻界无所有故，当知香界亦无所有；香界无所有故，当知鼻识界亦无所有；鼻识界无所有故，当知鼻触亦无所有；鼻触无所有故，当知鼻触为缘所生诸受亦无所有；鼻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鼻界乃至鼻触为缘所生诸受，若虚空、若大乘、若无数、若无量、若无边、若一切法，如是一切皆无所有不可得故。复次，善现，我乃至见者无所有故，当知舌界亦无所有；舌界无所有故，当知味界亦无所有；味界无所有故，当知舌识界亦无所有；舌识界无所有故，当知舌触亦无所有；舌触无所有故，当知舌触为缘所生诸受亦无所有；舌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舌界乃至舌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身界亦无所有；身界无所有故，当知触界亦无所有；触界无所有故，当知身识界亦无所有；身识界无所有故，当知身触亦无所有；身触无所有故，当知身触为缘所生诸受亦无所有；身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身界乃至身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意界亦无所有；意界无所有故，当知法界亦无所有；法界无所有故，当知意识界亦无所有；意识界无所有故，当知意触亦无所有；意触无所有故，当知意触为缘所生诸受亦无所有；意触为缘所生诸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意界乃至意触为缘所生诸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地界亦无所有；地界无所有故，当知水界亦无所有；水界无所有故，当知火界亦无所有；火界无所有故，当知风界亦无所有；风界无所有故，当知空界亦无所有；空界无所有故，当知识界亦无所有；识界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地、水、火、风、空、识界，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苦圣谛亦无所有；苦圣谛无所有故，当知集圣谛亦无所有；集圣谛无所有故，当知灭圣谛亦无所有；灭圣谛无所有故，当知道圣谛亦无所有；道圣谛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苦、集、灭、道圣谛，若虚空、若大乘、若无数、若无量、若无边、若一切法，如是一切皆无所有不可得故。复次，善现，我乃至见者无所有故，当知无明亦无所有；无明无所有故，当知行亦无所有；行无所有故，当知识亦无所有；识无所有故，当知名色亦无所有；名色无所有故，当知六处亦无所有；六处无所有故，当知触亦无所有；触无所有故，当知受亦无所有；受无所有故，当知爱亦无所有；爱无所有故，当知取亦无所有；取无所有故，当知有亦无所有；有无所有故，当知生亦无所有；生无所有故，当知老死愁叹苦忧恼亦无所有；老死愁叹苦忧恼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无明乃至老死愁叹苦忧恼，若虚空、若大乘、若无数、若无量、若无边、若一切法，如是一切皆无所有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内空亦无所有；内空无所有故，当知外空亦无所有；外空无所有故，当知内外空亦无所有；内外空无所有故，当知空空亦无所有；空空无所有故，当知大空亦无所有；大空无所有故，当知胜义空亦无所有；胜义空无所有故，当知有为空亦无所有；有为空无所有故，当知无为空亦无所有；无为空无所有故，当知毕竟空亦无所有；毕竟空无所有故，当知无际空亦无所有；无际空无所有故，当知散空亦无所有；散空无所有故，当知无变异空亦无所有；无变异空无所有故，当知本性空亦无所有；本性空无所有故，当知自相空亦无所有；自相空无所有故，当知共相空亦无所有；共相空无所有故，当知一切法空亦无所有；一切法空无所有故，当知不可得空亦无所有；不可得空无所有故，当知无性空亦无所有；无性空无所有故，当知自性空亦无所有；自性空无所有故，当知无性自性空亦无所有，无性自性空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内空乃至无性自性空，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布施波罗蜜多亦无所有；布施波罗蜜多无所有故，当知净戒波罗蜜多亦无所有；净戒波罗蜜多无所有故，当知安忍波罗蜜多亦无所有；安忍波罗蜜多无所有故，当知精进波罗蜜多亦无所有；精进波罗蜜多无所有故，当知静虑波罗蜜多亦无所有；静虑波罗蜜多无所有故，当知般若波罗蜜多亦无所有；般若波罗蜜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布施、净戒、安忍、精进、静虑、般若波罗蜜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四静虑亦无所有；四静虑无所有故，当知四无量亦无所有；四无量无所有故，当知四无色定亦无所有；四无色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四静虑、四无量、四无色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四念住亦无所有；四念住无所有故，当知四正断亦无所有；四正断无所有故，当知四神足亦无所有；四神足无所有故，当知五根亦无所有；五根无所有故，当知五力亦无所有；五力无所有故，当知七等觉支亦无所有；七等觉支无所有故，当知八圣道支亦无所有；八圣道支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四念住乃至八圣道支，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空解脱门亦无所有；空解脱门无所有故，当知无相解脱门亦无所有；无相解脱门无所有故，当知无愿解脱门亦无所有；无愿解脱门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空、无相、无愿解脱门，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五眼亦无所有；五眼无所有故，当知六神通亦无所有；六神通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五眼、若六神通、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佛十力亦无所有；佛十力无所有故，当知四无所畏亦无所有；四无所畏无所有故，当知四无碍解亦无所有；四无碍解无所有故，当知大慈亦无所有；大慈无所有故，当知大悲亦无所有；大悲无所有故，当知大喜亦无所有；大喜无所有故，当知大舍亦无所有；大舍无所有故，当知十八佛不共法亦无所有；十八佛不共法无所有故，当知一切智亦无所有；一切智无所有故，当知道相智亦无所有；道相智无所有故，当知一切相智亦无所有；一切相智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佛十力乃至一切相智，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极喜地亦无所有；极喜地无所有故，当知离垢地亦无所有；离垢地无所有故，当知发光地亦无所有；发光地无所有故，当知焰慧地亦无所有；焰慧地无所有故，当知极难胜地亦无所有；极难胜地无所有故，当知现前地亦无所有；现前地无所有故，当知远行地亦无所有；远行地无所有故，当知不动地亦无所有；不动地无所有故，当知善慧地亦无所有；善慧地无所有故，当知法云地亦无所有；法云地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极喜地乃至法云地，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净观地亦无所有；净观地无所有故，当知种性地亦无所有；种性地无所有故，当知第八地亦无所有；第八地无所有故，当知具见地亦无所有；具见地无所有故，当知薄地亦无所有；薄地无所有故，当知离欲地亦无所有；离欲地无所有故，当知已办地亦无所有；已办地无所有故，当知独觉地亦无所有；独觉地无所有故，当知菩萨地亦无所有；菩萨地无所有故，当知如来地亦无所有；如来地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净观地乃至如来地，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预流向亦无所有；预流向无所有故，当知预流果亦无所有；预流果无所有故，当知一来向亦无所有；一来向无所有故，当知一来果亦无所有；一来果无所有故，当知不还向亦无所有；不还向无所有故，当知不还果亦无所有；不还果无所有故，当知阿罗汉向亦无所有；阿罗汉向无所有故，当知阿罗汉果亦无所有；阿罗汉果无所有故，当知独觉向亦无所有；独觉向无所有故，当知独觉果亦无所有；独觉果无所有故，当知菩萨摩诃萨法亦无所有；菩萨摩诃萨法无所有故，当知三藐三佛陀法亦无所有；三藐三佛陀法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预流向乃至三藐三佛陀法，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预流向补特伽罗亦无所有；预流向补特伽罗无所有故，当知预流果补特伽罗亦无所有；预流果补特伽罗无所有故，当知一来向补特伽罗亦无所有；一来向补特伽罗无所有故，当知一来果补特伽罗亦无所有；一来果补特伽罗无所有故，当知不还向补特伽罗亦无所有；不还向补特伽罗无所有故，当知不还果补特伽罗亦无所有；不还果补特伽罗无所有故，当知阿罗汉向补特伽罗亦无所有；阿罗汉向补特伽罗无所有故，当知阿罗汉果补特伽罗亦无所有；阿罗汉果补特伽罗无所有故，当知独觉向补特伽罗亦无所有；独觉向补特伽罗无所有故，当知独觉果补特伽罗亦无所有；独觉果补特伽罗无所有故，当知菩萨摩诃萨亦无所有；菩萨摩诃萨无所有故，当知三藐三佛陀亦无所有；三藐三佛陀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预流向补特伽罗乃至三藐三佛陀，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声闻乘亦无所有；声闻乘无所有故，当知独觉乘亦无所有；独觉乘无所有故，当知正等觉乘亦无所有；正等觉乘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声闻乘、独觉乘、正等觉乘，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我乃至见者无所有故，当知声闻乘补特伽罗亦无所有；声闻乘补特伽罗无所有故，当知独觉乘补特伽罗亦无所有；独觉乘补特伽罗无所有故，当知正等觉乘补特伽罗亦无所有；正等觉乘补特伽罗无所有故，当知虚空亦无所有；虚空无所有故，当知大乘亦无所有；大乘无所有故，当知无数亦无所有；无数无所有故，当知无量亦无所有；无量无所有故，当知无边亦无所有；无边无所有故，当知一切法亦无所有。由如是义故，说大乘普能含受无数无量无边有情。何以故？善现，若我乃至见者，若声闻乘、独觉乘、正等觉乘补特伽罗，若虚空、若大乘、若无数、若无量、若无边、若一切法，如是一切皆无所有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善现，当知如涅槃界普能含受无数无量无边有情，大乘亦尔，普能含受无数无量无边有情。善现，由此因缘故作是说：譬如虚空，普能含受无数无量无边有情；大乘亦尔，普能含受无数无量无边有情。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复次，善现，汝言‘又如虚空，无来无去、无住可见；大乘亦尔，无来无去、无住可</w:t>
      </w: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见’者，如是，如是，如汝所说。所以者何？善现，以一切法无来无去亦复不住。何以故？以一切法若动若住不可得故。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色无来无去亦复不住，受、想、行、识无来无去亦复不住；色本性无来无去亦复不住，受、想、行、识本性无来无去亦复不住；色真如无来无去亦复不住，受、想、行、识真如无来无去亦复不住；色自性无来无去亦复不住，受、想、行、识自性无来无去亦复不住；色自相无来无去亦复不住，受、想、行、识自相无来无去亦复不住。何以故？善现，以色、受、想、行、识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眼处无来无去亦复不住，耳、鼻、舌、身、意处无来无去亦复不住；眼处本性无来无去亦复不住，耳、鼻、舌、身、意处本性无来无去亦复不住；眼处真如无来无去亦复不住，耳、鼻、舌、身、意处真如无来无去亦复不住；眼处自性无来无去亦复不住，耳、鼻、舌、身、意处自性无来无去亦复不住；眼处自相无来无去亦复不住，耳、鼻、舌、身、意处自相无来无去亦复不住。何以故？善现，以眼、耳、鼻、舌、身、意处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色处无来无去亦复不住，声、香、味、触、法处无来无去亦复不住；色处本性无来无去亦复不住，声、香、味、触、法处本性无来无去亦复不住；色处真如无来无去亦复不住，声、香、味、触、法处真如无来无去亦复不住；色处自性无来无去亦复不住，声、香、味、触、法处自性无来无去亦复不住；色处自相无来无去亦复不住，声、香、味、触、法处自相无来无去亦复不住。何以故？善现，以色、声、香、味、触、法处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眼界无来无去亦复不住，色界、眼识界及眼触、眼触为缘所生诸受无来无去亦复不住；眼界本性无来无去亦复不住，色界乃至眼触为缘所生诸受本性无来无去亦复不住；眼界真如无来无去亦复不住，色界乃至眼触为缘所生诸受真如无来无去亦复不住；眼界自性无来无去亦复不住，色界乃至眼触为缘所生诸受自性无来无去亦复不住；眼界自相无来无去亦复不住，色界乃至眼触为缘所生诸受自相无来无去亦复不住。何以故？善现，以眼界、色界、眼识界及眼触、眼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耳界无来无去亦复不住，声界、耳识界及耳触、耳触为缘所生诸受无来无去亦复不住；耳界本性无来无去亦复不住，声界乃至耳触为缘所生诸受本性无来无去亦复不住；耳界真如无来无去亦复不住，声界乃至耳触为缘所生诸受真如无来无去亦复不住；耳界自性无来无去亦复不住，声界乃至耳触为缘所生诸受自性无来无去亦复不住；耳界自相无来无去亦复不住，声界乃至耳触为缘所生诸受自相无来无去亦复不住。何以故？善现，以耳界、声界、耳识界及耳触、耳触为缘所生诸受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鼻界无来无去亦复不住，香界、鼻识界及鼻触、鼻触为缘所生诸受无来无去亦复不住；鼻界本性无来无去亦复不住，香界乃至鼻触为缘所生诸受本性无来无去亦复不住；鼻界真如无来无去亦复不住，香界乃至鼻触为缘所生诸受真如无来无去亦复不住；鼻界自性无来无去亦复不住，香界乃至鼻触为缘所生诸受自性无来无去亦复不住；鼻界自相无来无去亦复不住，香界乃至鼻触为缘所生诸受自相无来无去亦复不住。何以故？善现，以鼻界、香界、鼻识界及鼻触、鼻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舌界无来无去亦复不住，味界、舌识界及舌触、舌触为缘所生诸受无来无去亦复不住；舌界本性无来无去亦复不住，味界乃至舌触为缘所生诸受本性无来无去亦复不住；舌界真如无来无去亦复不住，味界乃至舌触为缘所生诸受真如无来无去亦复不住；舌界自性无来无去亦复不住，味界乃至舌触为缘所生诸受自性无来无去亦复不住；舌界自相无来无去亦复不住，味界乃至舌触为缘所生诸受自相无来无去亦复不住。何以故？善现，以舌界、味界、舌识界及舌触、舌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身界无来无去亦复不住，触界、身识界及身触、身触为缘所生诸受无来无去亦复不住；身界本性无来无去亦复不住，触界乃至身触为缘所生诸受本性无来无去亦复不住；身界真如无来无去亦复不住，触界乃至身触为缘所生诸受真如无来无去亦复不住；身界自性无来无去亦复不住，触界乃至身触为缘所生诸受自性无来无去亦复不住；身界自相无来无去亦复不住，触界乃至身触为缘所生诸受自相无来无去亦复不住。何以故？善现，以身界、触界、身识界及身触、身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意界无来无去亦复不住，法界、意识界及意触、意触为缘所生诸受无来无去亦复不住；意界本性无来无去亦复不住，法界乃至意触为缘所生诸受本性无来无去亦复不住；意界真如无来无去亦复不住，法界乃至意触为缘所生诸受真如无来无去亦复不住；意界自性无来无去亦复不住，法界乃至意触为缘所生诸受自性无来无去亦复不住；意界自相无来无去亦复不住，法界乃至意触为缘所生诸受自相无来无去亦复不住。何以故？善现，以意界、法界、意识界及意触、意触为缘所生诸受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地界无来无去亦复不住，水、火、风、空、识界无来无去亦复不住；地界本性无来无去亦复不住，水、火、风、空、识界本性无来无去亦复不住；地界真如无来无去亦复不住，水、火、风、空、识界真如无来无去亦复不住；地界自性无来无去亦复不住，水、火、风、空、识界自性无来无去亦复不住；地界自相无来无去亦复不住，水、火、风、空、识界自相无来无去亦复不住。何以故？善现，以地、水、火、风、空、识界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苦圣谛无来无去亦复不住，集、灭、道圣谛无来无去亦复不住；苦圣谛本性无来无去亦复不住，集、灭、道圣谛本性无来无去亦复不住；苦圣谛真如无来无去亦复不住，集、灭、道圣谛真如无来无去亦复不住；苦圣谛自性无来无去亦复不住，集、灭、道圣谛自性无来无去亦复不住；苦圣谛自相无来无去亦复不住，集、灭、道圣谛自相无来无去亦复不住。何以故？善现，以苦、集、灭、道圣谛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无明无来无去亦复不住，行、识、名色、六处、触、受、爱、取、有、生、老死愁叹苦忧恼无来无去亦复不住；无明本性无来无去亦复不住，行乃至老死愁叹苦忧恼本性无来无去亦复不住；无明真如无来无去亦复不住，行乃至老死愁叹苦忧恼真如无来无去亦复不住；无明自性无来无去亦复不住，行乃至老死愁叹苦忧恼自性无来无去亦复不住；无明自相无来无去亦复不住，行乃至老死愁叹苦忧恼自相无来无去亦复不住。何以故？善现，以无明、行、识、名色、六处、触、受、爱、取、有、生、老死愁叹苦忧恼及彼本性、真如、自性、自相若动若住不可得故。</w:t>
      </w:r>
      <w:r w:rsidRPr="00F702F8">
        <w:rPr>
          <w:rFonts w:asciiTheme="majorEastAsia" w:eastAsiaTheme="majorEastAsia" w:hAnsiTheme="majorEastAsia" w:hint="eastAsia"/>
          <w:szCs w:val="21"/>
        </w:rPr>
        <w:cr/>
      </w: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真如无来无去亦复不住，法界、法性、不虚妄性、不变异性、平等性、离生性、不思议界、虚空界、断界、离界、灭界、无性界、无相界、无作界、无为界、安隐界、寂静界、法定、法住、本无、实际无来无去亦复不住；真如本性无来无去亦复不住，法界乃至实际本性无来无去亦复不住；真如真如无来无去亦复不住，法界乃至实际真如无来无去亦复不住；真如自性无来无去亦复不住，法界乃至实际自性无来无去亦复不住；真如自相无来无去亦复不住，法界乃至实际自相无来无去亦复不住。何以故？善现，以真如乃至实际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内空无来无去亦复不住，外空、内外空、空空、大空、胜义空、有为空、无为空、毕竟空、无际空、散空、无变异空、本性空、自相空、共相空、一切法空、不可得空、无性空、自性空、无性自性空无来无去亦复不住；内空本性无来无去亦复不住，外空乃至无性自性空本性无来无去亦复不住；内空真如无来无去亦复不住，外空乃至无性自性空真如无来无去亦复不住；内空自性无来无去亦复不住，外空乃至无性自性空自性无来无去亦复不住；内空自相无来无去亦复不住，外空乃至无性自性空自相无来无去亦复不住。何以故？善现，以内空乃至无性自性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布施波罗蜜多无来无去亦复不住，净戒、安忍、精进、静虑、般若波罗蜜多无来无去亦复不住；布施波罗蜜多本性无来无去亦复不住，净戒、安忍、精进、静虑、般若波罗蜜多本性无来无去亦复不住；布施波罗蜜多真如无来无去亦复不住，净戒、安忍、精进、静虑、般若波罗蜜多真如无来无去亦复不住；布施波罗蜜多自性无来无去亦复不住，净戒、安忍、精进、静虑、般若波罗蜜多自性无来无去亦复不住；布施波罗蜜多自相无来无去亦复不住，净戒、安忍、精进、静虑、般若波罗蜜多自相无来无去亦复不住。何以故？善现，以布施、净戒、安忍、精进、静虑、般若波罗蜜多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四静虑无来无去亦复不住，四无量、四无色定无来无去亦复不住；四静虑本性无来无去亦复不住，四无量、四无色定本性无来无去亦复不住；四静虑真如无来无去亦复不住，四无量、四无色定真如无来无去亦复不住；四静虑自性无来无去亦复不住，四无量、四无色定自性无来无去亦复不住；四静虑自相无来无去亦复不住，四无量、四无色定自相无来无去亦复不住。何以故？善现，以四静虑、四无量、四无色定及彼本性、真如、自性、自相若动若住不可得故。</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四念住无来无去亦复不住，四正断、四神足、五根、五力、七等觉支、八圣道支无来无去亦复不住；四念住本性无来无去亦复不住，四正断乃至八圣道支本性无来无去亦复不住；四念住真如无来无去亦复不住，四正断乃至八圣道支真如无来无去亦复不住；四念住自性无来无去亦复不住，四正断乃至八圣道支自性无来无去亦复不住；四念住自相无来无去亦复不住，四正断乃至八圣道支自相无来无去亦复不住。何以故？善现，以四念住、四正断、四神足、五根、五力、七等觉支、八圣道支及彼本性、真如、自性、自相若动若住不可得故。复次，善现，空解脱门无来无去亦复不住，无相、无愿解脱门无来无去亦复不住；空解脱门本性无来无去亦复不住，无相、无愿解脱门本性无来无去亦复不住；空解脱门真如无来无去亦复不住，无相、无愿解脱门真如无来无去亦复不住；空解脱门自性无来无去亦复不住，无相、无愿解脱门自性无来无去亦复不住；空解脱门自相无来无去亦复不住，无相、无愿解脱门自相无来无去亦复不住。何以故？善现，以空、无相、无愿解脱门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五眼无来无去亦复不住，六神通无来无去亦复不住；五眼本性无来无去亦复不住，六神通本性无来无去亦复不住；五眼真如无来无去亦复不住，六神通真如无来无去亦复不住；五眼自性无来无去亦复不住，六神通自性无来无去亦复不住；五眼自相无来无去亦复不住，六神通自相无来无去亦复不住。何以故？善现，以五眼、六神通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佛十力无来无去亦复不住，四无所畏、四无碍解、大慈、大悲、大喜、大舍、十八佛不共法、一切智、道相智、一切相智无来无去亦复不住；佛十力本性无来无去亦复不住，四无所畏乃至一切相智本性无来无去亦复不住；佛十力真如无来无去亦复不住，四无所畏乃至一切相智真如无来无去亦复不住；佛十力自性无来无去亦复不住，四无所畏乃至一切相智自性无来无去亦复不住；佛十力自相无来无去亦复不住，四无所畏乃至一切相智自相无来无去亦复不住。何以故？善现，以佛十力、四无所畏、四无碍解、大慈、大悲、大喜、大舍、十八佛不共法、一切智、道相智、一切相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菩萨无来无去亦复不住，菩提、佛陀无来无去亦复不住；菩萨本性无来无去亦复不住，菩提、佛陀本性无来无去亦复不住；菩萨真如无来无去亦复不住，菩提、佛陀真如无来无去亦复不住；菩萨自性无来无去亦复不住，菩提、佛陀自性无来无去亦复不住；菩萨自相无来无去亦复不住，菩提、佛陀自相无来无去亦复不住。何以故？善现，以菩萨、菩提、佛陀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有为无来无去亦复不住，无为无来无去亦复不住；有为本性无来无去亦复不住，无为本性无来无去亦复不住；有为真如无来无去亦复不住，无为真如无来无去亦复不住；有为自性无来无去亦复不住，无为自性无来无去亦复不住；有为自相无来无去亦复不住，无为自相无来无去亦复不住。何以故？善现，以有为无为及彼本性、真如、自性、自相若动若住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善现，故说大乘无来无去、无住可见，譬如虚空。</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复次，善现，汝言‘又如虚空，前、后、中际皆不可得；大乘亦尔，前、后、中际皆不可得，三世平等故名大乘’者，如是，如是，如汝所说。所以者何？善现，过去世过去世空，未来世未来世空，现在世现在世空，三世平等性三世平等性空，大乘性大乘性空，菩萨摩诃萨菩萨摩诃萨性空。何以故？善现，空无一、二、三、四、五、六、七、八、九、十别异之相，是故大乘三世平等。</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如是大乘中，平等不平等相俱不可得，贪不贪相俱不可得，瞋不瞋相俱不可得，痴不痴相俱不可得，慢不慢相俱不可得，如是乃至善非善相俱不可得，有记无记相俱不可得，有漏无漏相俱不可得，有罪无罪相俱不可得，有染离染相俱不可得，世间出世间相俱不可得，杂染清净相俱不可得，生死涅槃相俱不可得，常无常相俱不可得，乐及苦相俱不可得，我无我相俱不可得，净不净相俱不可得，寂静不寂静相俱不可得，远离不远离相俱不可得，欲界出欲界相俱不可得，色界出色界相俱不可得，无色界出无色界相俱不可得。何以故？善现，以大乘中诸法自性不可得故。</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色过去色空，未来色未来色空，现在色现在色空；过去受、想、行、识过去受、想、行、识空，未来受、想、行识未来受、想、行、识空，现在受、想、行、识现在受、想、行、识空。所以者何？善现，空中过去色不可得。何以故？过去色即是空，空性亦空，空中空尚不可得，何况空中有过去色可得？善现，空中未来色不可得。何以故？未来色即是空，空性亦空，空中空尚不可得，何况空中有未来色可得？善现，空中现在色不可得。何以故？现在色即是空，空性亦空，空中空尚不可得，何况空中有现在色可得？善现，空中过去、未来、现在色不可得。何以故？过去、未来、现在色即是空，空性亦空，空中空尚不可得，何况空中有过去、未来、现在色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受、想、行、识不可得。何以故？过去受、想、行、识即是空，空性亦空，空中空尚不可得，何况空中有过去受、想、行、识可得？善现，空中未来受、想、行、识不可得。何以故？未来受、想、行、识即是空，空性亦空，空中空尚不可得，何况空中有未来受、想、行、识可得？善现，空中现在受、想、行、识不可得。何以故？现在受、想、行、识即是空，空性亦空，空中空尚不可得，何况空中有现在受、想、行、识可得？善现，空中过去、未来、现在受、想、行、识不可得。何以故？过去、未来、现在受、想、行、识即是空，空性亦空，空中空尚不可得，何况空中有过去、未来、现在受、想、行、识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眼处过去眼处空，未来眼处未来眼处空，现在眼处现在眼处空；过去耳、鼻、舌、身、意处过去耳、鼻、舌、身、意处空，未来耳、鼻、舌、身、意处未来耳、鼻、舌、身、意处空，现在耳、鼻、舌、身、意处现在耳、鼻、舌、身、意处空。所以者何？善现，空中过去眼处不可得。何以故？过去眼处即是空，空性亦空，空中空尚不可得，何况空中有过去眼处可得？善现，空中未来眼处不可得。何以故？未来眼处即是空，空性亦空，空中空尚不可得，何况空中有未来眼处可得？善现，空中现在眼处不可得。何以故？现在眼处即是空，空性亦空，空中空尚不可得，何况空中有现在眼处可得？善现，空中过去、未来、现在眼处不可得。何以故？过去、未来、现在眼处即是空，空性亦空，空中空尚不可得，何况空中有过去、未来、现在眼处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耳、鼻、舌、身、意处不可得。何以故？过去耳、鼻、舌、身、意处即是空，空性亦空，空中空尚不可得，何况空中有过去耳、鼻、舌、身、意处可得？善现，空中未来耳、鼻、舌、身、意处不可得。何以故？未来耳、鼻、舌、身、意处即是空，空性亦空，空中空尚不可得，何况空中有未来耳、鼻、舌、身、意处可得？善现，空中现在耳、鼻、舌、身、意处不可得。何以故？现在耳、鼻、舌、身、意处即是空，空性亦空，空中空尚不可得，何况空中有现在耳、鼻、舌、身、意处可得？善现，空中过去、未来、现在耳、鼻、舌、身、意处不可得。何以故？过去、未来、现在耳、鼻、舌、身、意处即是空，空性亦空，空中空尚不可得，何况空中有过去、未来、现在耳、鼻、舌、身、意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色处过去色处空，未来色处未来色处空，现在色处现在色处空；过去声、香、味、触、法处过去声、香、味、触、法处空，未来声、香、味、触、法处未来声、香、味、触、法处空，现在声、香、味、触、法处现在声、香、味、触、法处空。所以者何？善现，空中过去色处不可得。何以故？过去色处即是空，空性亦空，空中空尚不可得，何况空中有过去色处可得？善现，空中未来色处不可得。何以故？未来色处即是空，空性亦空，空中空尚不可得，何况空中有未来色处可得？善现，空中现在色处不可得。何以故？现在色处即是空，空性亦空，空中空尚不可得，何况空中有现在色处可得？善现，空中过去、未来、现在色处不可得。何以故？过去、未来、现在色处即是空，空性亦空，空中空尚不可得，何况空中有过去、未来、现在色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声、香、味、触、法处不可得。何以故？过去声、香、味、触、法处即是空，空性亦空，空中空尚不可得，何况空中有过去声、香、味、触、法处可得？善现，空中未来声、香、味、触、法处不可得。何以故？未来声、香、味、触、法处即是空，空性亦空，空中空尚不可得，何况空中有未来声、香、味、触、法处可得？善现，空中现在声、香、味、触、法处不可得。何以故？现在声、香、味、触、法处即是空，空性亦空，空中空尚不可得，何况空中有现在声、香、味、触、法处可得？善现，空中过去、未来、现在声、香、味、触、法处不可得。何以故？过去、未来、现在声、香、味、触、法处即是空，空性亦空，空中空尚不可得，何况空中有过去、未来、现在声、香、味、触、法处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眼界过去眼界空，未来眼界未来眼界空，现在眼界现在眼界空；过去色界、眼识界及眼触、眼触为缘所生诸受过去色界乃至眼触为缘所生诸受空，未来色界、眼识界及眼触、眼触为缘所生诸受未来色界乃至眼触为缘所生诸受空，现在色界、眼识界及眼触、眼触为缘所生诸受现在色界乃至眼触为缘所生诸受空。所以者何？善现，空中过去眼界不可得。何以故？过去眼界即是空，空性亦空，空中空尚不可得，何况空中有过去眼界可得？善现，空中未来眼界不可得。何以故？未来眼界即是空，空性亦空，空中空尚不可得，何况空中有未来眼界可得？善现，空中现在眼界不可得。何以故？现在眼界即是空，空性亦空，空中空尚不可得，何况空中有现在眼界可得？善现，空中过去、未来、现在眼界不可得。何以故？过去、未来、现在眼界即是空，空性亦空，空中空尚不可得，何况空中有过去、未来、现在眼界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色界、眼识界及眼触、眼触为缘所生诸受不可得。何以故？过去色界乃至眼触为缘所生诸受即是空，空性亦空，空中空尚不可得，何况空中有过去色界乃至眼触为缘所生诸受可得？善现，空中未来色界、眼识界及眼触、眼触为缘所生诸受不可得。何以故？未来色界乃至眼触为缘所生诸受即是空，空性亦空，空中空尚不可得，何况空中有未来色界乃至眼触为缘所生诸受可得？善现，空中现在色界、眼识界及眼触、眼触为缘所生诸受不可得。何以故？现在色界乃至眼触为缘所生诸受即是空，空性亦空，空中空尚不可得，何况空中有现在色界乃至眼触为缘所生诸受可得？善现，空中过去、未来、现在色界、眼识界及眼触、眼触为缘所生诸受不可得。何以故？过去、未来、现在色界乃至眼触为缘所生诸受即是空，空性亦空，空中空尚不可得，何况空中有过去、未来、现在色界乃至眼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耳界过去耳界空，未来耳界未来耳界空，现在耳界现在耳界空；过去声界、耳识界及耳触、耳触为缘所生诸受过去声界乃至耳触为缘所生诸受空，未来声界、耳识界及耳触、耳触为缘所生诸受未来声界乃至耳触为缘所生诸受空，现在声界、耳识界及耳触、耳触为缘所生诸受现在声界乃至耳触为缘所生诸受空。所以者何？善现，空中过去耳界不可得。何以故？过去耳界即是空，空性亦空，空中空尚不可得，何况空中有过去耳界可得？善现，空中未来耳界不可得。何以故？未来耳界即是空，空性亦空，空中空尚不可得，何况空中有未来耳界可得？善现，空中现在耳界不可得。何以故？现在耳界即是空，空性亦空，空中空尚不可得，何况空中有现在耳界可得？善现，空中过去、未来、现在耳界不可得。何以故？过去、未来、现在耳界即是空，空性亦空，空中空尚不可得，何况空中有过去、未来、现在耳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声界、耳识界及耳触、耳触为缘所生诸受不可得。何以故？过去声界乃至耳触为缘所生诸受即是空，空性亦空，空中空尚不可得，何况空中有过去声界乃至耳触为缘所生诸受可得？善现，空中未来声界、耳识界及耳触、耳触为缘所生诸受不可得。何以故？未来声界乃至耳触为缘所生诸受即是空，空性亦空，空中空尚不可得，何况空中有未来声界乃至耳触为缘所生诸受可得？善现，空中现在声界、耳识界及耳触、耳触为缘所生诸受不可得。何以故？现在声界乃至耳触为缘所生诸受即是空，空性亦空，空中空尚不可得，何况空中有现在声界乃至耳触为缘所生诸受可得？善现，空中过去、未来、现在声界、耳识界及耳触、耳触为缘所生诸受不可得。何以故？过去、未来、现在声界乃至耳触为缘所生诸受即是空，空性亦空，空中空尚不可得，何况空中有过去、未来、现在声界乃至耳触为缘所生诸受可得？</w:t>
      </w:r>
    </w:p>
    <w:p w:rsidR="00685CB6" w:rsidRPr="00F702F8"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鼻界过去鼻界空，未来鼻界未来鼻界空，现在鼻界现在鼻界空；过去香界、鼻识界及鼻触、鼻触为缘所生诸受过去香界乃至鼻触为缘所生诸受空，未来香界、鼻识界及鼻触、鼻触为缘所生诸受未来香界乃至鼻触为缘所生诸受空，现在香界、鼻识界及鼻触、鼻触为缘所生诸受现在香界乃至鼻触为缘所生诸受空。所以者何？善现，空中过去鼻界不可得。何以故？过去鼻界即是空，空性亦空，空中空尚不可得，何况空中有过去鼻界可得？善现，空中未来鼻界不可得。何以故？未来鼻界即是空，空性亦空，空中空尚不可得，何况空中有未来鼻界可得？善现，空中现在鼻界不可得。何以故？现在鼻界即是空，空性亦空，空中空尚不可得，何况空中有现在鼻界可得？善现，空中过去、未来、现在鼻界不可得。何以故？过去、未来、现在鼻界即是空，空性亦空，空中空尚不可得，何况空中有过去、未来、现在鼻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香界、鼻识界及鼻触、鼻触为缘所生诸受不可得。何以故？过去香界乃至鼻触为缘所生诸受即是空，空性亦空，空中空尚不可得，何况空中有过去香界乃至鼻触为缘所生诸受可得？善现，空中未来香界、鼻识界及鼻触、鼻触为缘所生诸受不可得。何以故？未来香界乃至鼻触为缘所生诸受即是空，空性亦空，空中空尚不可得，何况空中有未来香界乃至鼻触为缘所生诸受可得？善现，空中现在香界、鼻识界及鼻触、鼻触为缘所生诸受不可得。何以故？现在香界乃至鼻触为缘所生诸受即是空，空性亦空，空中空尚不可得，何况空中有现在香界乃至鼻触为缘所生诸受可得？善现，空中过去、未来、现在香界、鼻识界及鼻触、鼻触为缘所生诸受不可得。何以故？过去、未来、现在香界乃至鼻触为缘所生诸受即是空，空性亦空，空中空尚不可得，何况空中有过去、未来、现在香界乃至鼻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舌界过去舌界空，未来舌界未来舌界空，现在舌界现在舌界空；过去味界、舌识界及舌触、舌触为缘所生诸受过去味界乃至舌触为缘所生诸受空，未来味界、舌识界及舌触、舌触为缘所生诸受未来味界乃至舌触为缘所生诸受空，现在味界、舌识界及舌触、舌触为缘所生诸受现在味界乃至舌触为缘所生诸受空。所以者何？善现，空中过去舌界不可得。何以故？过去舌界即是空，空性亦空，空中空尚不可得，何况空中有过去舌界可得？善现，空中未来舌界不可得。何以故？未来舌界即是空，空性亦空，空中空尚不可得，何况空中有未来舌界可得？善现，空中现在舌界不可得。何以故？现在舌界即是空，空性亦空，空中空尚不可得，何况空中有现在舌界可得？善现，空中过去、未来、现在舌界不可得。何以故？过去、未来、现在舌界即是空，空性亦空，空中空尚不可得，何况空中有过去、未来、现在舌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味界、舌识界及舌触、舌触为缘所生诸受不可得。何以故？过去味界乃至舌触为缘所生诸受即是空，空性亦空，空中空尚不可得，何况空中有过去味界乃至舌触为缘所生诸受可得？善现，空中未来味界、舌识界及舌触、舌触为缘所生诸受不可得。何以故？未来味界乃至舌触为缘所生诸受即是空，空性亦空，空中空尚不可得，何况空中有未来味界乃至舌触为缘所生诸受可得？善现，空中现在味界、舌识界及舌触、舌触为缘所生诸受不可得。何以故？现在味界乃至舌触为缘所生诸受即是空，空性亦空，空中空尚不可得，何况空中有现在味界乃至舌触为缘所生诸受可得？善现，空中过去、未来、现在味界、舌识界及舌触、舌触为缘所生诸受不可得。何以故？过去、未来、现在味界乃至舌触为缘所生诸受即是空，空性亦空，空中空尚不可得，何况空中有过去、未来、现在味界乃至舌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身界过去身界空，未来身界未来身界空，现在身界现在身界空；过去触界、身识界及身触、身触为缘所生诸受过去触界乃至身触为缘所生诸受空，未来触界、身识界及身触、身触为缘所生诸受未来触界乃至身触为缘所生诸受空，现在触界、身识界及身触、身触为缘所生诸受现在触界乃至身触为缘所生诸受空。所以者何？善现，空中过去身界不可得。何以故？过去身界即是空，空性亦空，空中空尚不可得，何况空中有过去身界可得？善现，空中未来身界不可得。何以故？未来身界即是空，空性亦空，空中空尚不可得，何况空中有未来身界可得？善现，空中现在身界不可得。何以故？现在身界即是空，空性亦空，空中空尚不可得，何况空中有现在身界可得？善现，空中过去、未来、现在身界不可得。何以故？过去、未来、现在身界即是空，空性亦空，空中空尚不可得，何况空中有过去、未来、现在身界可得？</w:t>
      </w: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触界、身识界及身触、身触为缘所生诸受不可得。何以故？过去触界乃至身触为缘所生诸受即是空，空性亦空，空中空尚不可得，何况空中有过去触界乃至身触为缘所生诸受可得？善现，空中未来触界、身识界及身触、身触为缘所生诸受不可得。何以故？未来触界乃至身触为缘所生诸受即是空，空性亦空，空中空尚不可得，何况空中有未来触界乃至身触为缘所生诸受可得？善现，空中现在触界、身识界及身触、身触为缘所生诸受不可得。何以故？现在触界乃至身触为缘所生诸受即是空，空性亦空，空中空尚不可得，何况空中有现在触界乃至身触为缘所生诸受可得？善现，空中过去、未来、现在触界、身识界及身触、身触为缘所生诸受不可得。何以故？过去、未来、现在触界乃至身触为缘所生诸受即是空，空性亦空，空中空尚不可得，何况空中有过去、未来、现在触界乃至身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意界过去意界空，未来意界未来意界空，现在意界现在意界空；过去法界、意识界及意触、意触为缘所生诸受过去法界乃至意触为缘所生诸受空，未来法界、意识界及意触、意触为缘所生诸受未来法界乃至意触为缘所生诸受空，现在法界、意识界及意触、意触为缘所生诸受现在法界乃至意触为缘所生诸受空。所以者何？善现，空中过去意界不可得。何以故？过去意界即是空，空性亦空，空中空尚不可得，何况空中有过去意界可得？善现，空中未来意界不可得。何以故？未来意界即是空，空性亦空，空中空尚不可得，何况空中有未来意界可得？善现，空中现在意界不可得。何以故？现在意界即是空，空性亦空，空中空尚不可得，何况空中有现在意界可得？善现，空中过去、未来、现在意界不可得。何以故？过去、未来、现在意界即是空，空性亦空，空中空尚不可得，何况空中有过去、未来、现在意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法界、意识界及意触、意触为缘所生诸受不可得。何以故？过去法界乃至意触为缘所生诸受即是空，空性亦空，空中空尚不可得，何况空中有过去法界乃至意触为缘所生诸受可得？善现，空中未来法界、意识界及意触、意触为缘所生诸受不可得。何以故？未来法界乃至意触为缘所生诸受即是空，空性亦空，空中空尚不可得，何况空中有未来法界乃至意触为缘所生诸受可得？善现，空中现在法界、意识界及意触、意触为缘所生诸受不可得。何以故？现在法界乃至意触为缘所生诸受即是空，空性亦空，空中空尚不可得，何况空中有现在法界乃至意触为缘所生诸受可得？善现，空中过去、未来、现在法界、意识界及意触、意触为缘所生诸受不可得。何以故？过去、未来、现在法界乃至意触为缘所生诸受即是空，空性亦空，空中空尚不可得，何况空中有过去、未来、现在法界乃至意触为缘所生诸受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地界过去地界空，未来地界未来地界空，现在地界现在地界空；过去水、火、风、空、识界过去水、火、风、空、识界空，未来水、火、风、空、识界未来水、火、风、空、识界空，现在水、火、风、空、识界现在水、火、风、空、识界空。所以者何？善现，空中过去地界不可得。何以故？过去地界即是空，空性亦空，空中空尚不可得，何况空中有过去地界可得？善现，空中未来地界不可得。何以故？未来地界即是空，空性亦空，空中空尚不可得，何况空中有未来地界可得？善现，空中现在地界不可得。何以故？现在地界即是空，空性亦空，空中空尚不可得，何况空中有现在地界可得？善现，空中过去、未来、现在地界不可得。何以故？过去、未来、现在地界即是空，空性亦空，空中空尚不可得，何况空中有过去、未来、现在地界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水、火、风、空、识界不可得。何以故？过去水、火、风、空、识界即是空，空性亦空，空中空尚不可得，何况空中有过去水、火、风、空、识界可得？善现，空中未来水、火、风、空、识界不可得。何以故？未来水、火、风、空、识界即是空，空性亦空，空中空尚不可得，何况空中有未来水、火、风、空、识界可得？善现，空中现在水、火、风、空、识界不可得。何以故？现在水、火、风、空、识界即是空，空性亦空，空中空尚不可得，何况空中有现在水、火、风、空、识界可得？善现，空中过去、未来、现在水、火、风、空、识界不可得。何以故？过去、未来、现在水、火、风、空、识界即是空，空性亦空，空中空尚不可得，何况空中有过去、未来、现在水、火、风、空、识界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w:t>
      </w:r>
    </w:p>
    <w:p w:rsidR="00685CB6" w:rsidRPr="00F702F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F702F8">
        <w:rPr>
          <w:rFonts w:asciiTheme="majorEastAsia" w:eastAsiaTheme="majorEastAsia" w:hAnsiTheme="majorEastAsia" w:hint="eastAsia"/>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w:t>
      </w: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四静虑过去四静虑空，未来四静虑未来四静虑空，现在四静虑现在四静虑空；过去四无量、四无色定过去四无量、四无色定空，未来四无量、四无色定未来四无量、四无色定空，现在四无量、四无色定现在四无量、四无色定空。所以者何？善现，空中过去四静虑不可得。何以故？过去四静虑即是空，空性亦空，空中空尚不可得，何况空中有过去四静虑可得？善现，空中未来四静虑不可得。何以故？未来四静虑即是空，空性亦空，空中空尚不可得，何况空中有未来四静虑可得？善现，空中现在四静虑不可得。何以故？现在四静虑即是空，空性亦空，空中空尚不可得，何况空中有现在四静虑可得？善现，空中过去、未来、现在四静虑不可得。何以故？过去、未来、现在四静虑即是空，空性亦空，空中空尚不可得，何况空中有过去、未来、现在四静虑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无量、四无色定不可得。何以故？过去四无量、四无色定即是空，空性亦空，空中空尚不可得，何况空中有过去四无量、四无色定可得？善现，空中未来四无量、四无色定不可得。何以故？未来四无量、四无色定即是空，空性亦空，空中空尚不可得，何况空中有未来四无量、四无色定可得？善现，空中现在四无量、四无色定不可得。何以故？现在四无量、四无色定即是空，空性亦空，空中空尚不可得，何况空中有现在四无量、四无色定可得？善现，空中过去、未来、现在四无量、四无色定不可得。何以故？过去、未来、现在四无量、四无色定即是空，空性亦空，空中空尚不可得，何况空中有过去、未来、现在四无量、四无色定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四念住过去四念住空，未来四念住未来四念住空，现在四念住现在四念住空；过去四正断、四神足、五根、五力、七等觉支、八圣道支过去四正断乃至八圣道支空，未来四正断、四神足、五根、五力、七等觉支、八圣道支未来四正断乃至八圣道支空，现在四正断、四神足、五根、五力、七等觉支、八圣道支现在四正断乃至八圣道支空。所以者何？善现，空中过去四念住不可得。何以故？过去四念住即是空，空性亦空，空中空尚不可得，何况空中有过去四念住可得？善现，空中未来四念住不可得。何以故？未来四念住即是空，空性亦空，空中空尚不可得，何况空中有未来四念住可得？善现，空中现在四念住不可得。何以故？现在四念住即是空，空性亦空，空中空尚不可得，何况空中有现在四念住可得？善现，空中过去、未来、现在四念住不可得。何以故？过去、未来、现在四念住即是空，空性亦空，空中空尚不可得，何况空中有过去、未来、现在四念住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正断、四神足、五根、五力、七等觉支、八圣道支不可得。何以故？过去四正断乃至八圣道支即是空，空性亦空，空中空尚不可得，何况空中有过去四正断乃至八圣道支可得？善现，空中未来四正断、四神足、五根、五力、七等觉支、八圣道支不可得。何以故？未来四正断乃至八圣道支即是空，空性亦空，空中空尚不可得，何况空中有未来四正断乃至八圣道支可得？善现，空中现在四正断、四神足、五根、五力、七等觉支、八圣道支不可得。何以故？现在四正断乃至八圣道支即是空，空性亦空，空中空尚不可得，何况空中有现在四正断乃至八圣道支可得？善现，空中过去、未来、现在四正断、四神足、五根、五力、七等觉支、八圣道支不可得。何以故？过去、未来、现在四正断乃至八圣道支即是空，空性亦空，空中空尚不可得，何况空中有过去、未来、现在四正断乃至八圣道支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空解脱门过去空解脱门空，未来空解脱门未来空解脱门空，现在空解脱门现在空解脱门空；过去无相、无愿解脱门过去无相、无愿解脱门空，未来无相、无愿解脱门未来无相、无愿解脱门空，现在无相、无愿解脱门现在无相、无愿解脱门空。所以者何？善现，空中过去空解脱门不可得。何以故？过去空解脱门即是空，空性亦空，空中空尚不可得，何况空中有过去空解脱门可得？善现，空中未来空解脱门不可得。何以故？未来空解脱门即是空，空性亦空，空中空尚不可得，何况空中有未来空解脱门可得？善现，空中现在空解脱门不可得。何以故？现在空解脱门即是空，空性亦空，空中空尚不可得，何况空中有现在空解脱门可得？善现，空中过去、未来、现在空解脱门不可得。何以故？过去、未来、现在空解脱门即是空，空性亦空，空中空尚不可得，何况空中有过去、未来、现在空解脱门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无相、无愿解脱门不可得。何以故？过去无相、无愿解脱门即是空，空性亦空，空中空尚不可得，何况空中有过去无相、无愿解脱门可得？善现，空中未来无相、无愿解脱门不可得。何以故？未来无相、无愿解脱门即是空，空性亦空，空中空尚不可得，何况空中有未来无相、无愿解脱门可得？善现，空中现在无相、无愿解脱门不可得。何以故？现在无相、无愿解脱门即是空，空性亦空，空中空尚不可得，何况空中有现在无相、无愿解脱门可得？善现，空中过去、未来、现在无相、无愿解脱门不可得。何以故？过去、未来、现在无相、无愿解脱门即是空，空性亦空，空中空尚不可得，何况空中有过去、未来、现在无相、无愿解脱门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五眼过去五眼空，未来五眼未来五眼空，现在五眼现在五眼空；过去六神通过去六神通空，未来六神通未来六神通空，现在六神通现在六神通空。所以者何？善现，空中过去五眼不可得。何以故？过去五眼即是空，空性亦空，空中空尚不可得，何况空中有过去五眼可得？善现，空中未来五眼不可得。何以故？未来五眼即是空，空性亦空，空中空尚不可得，何况空中有未来五眼可得？善现，空中现在五眼不可得。何以故？现在五眼即是空，空性亦空，空中空尚不可得，何况空中有现在五眼可得？善现，空中过去、未来、现在五眼不可得。何以故？过去、未来、现在五眼即是空，空性亦空，空中空尚不可得，何况空中有过去、未来、现在五眼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六神通不可得。何以故？过去六神通即是空，空性亦空，空中空尚不可得，何况空中有过去六神通可得？善现，空中未来六神通不可得。何以故？未来六神通即是空，空性亦空，空中空尚不可得，何况空中有未来六神通可得？善现，空中现在六神通不可得。何以故？现在六神通即是空，空性亦空，空中空尚不可得，何况空中有现在六神通可得？善现，空中过去、未来、现在六神通不可得。何以故？过去、未来、现在六神通即是空，空性亦空，空中空尚不可得，何况空中有过去、未来、现在六神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佛十力过去佛十力空，未来佛十力未来佛十力空，现在佛十力现在佛十力空；过去四无所畏、四无碍解、大慈、大悲、大喜、大舍、十八佛不共法、一切智、道相智、一切相智过去四无所畏乃至一切相智空，未来四无所畏、四无碍解、大慈、大悲、大喜、大舍、十八佛不共法、一切智、道相智、一切相智未来四无所畏乃至一切相智空，现在四无所畏、四无碍解、大慈、大悲、大喜、大舍、十八佛不共法、一切智、道相智、一切相智现在四无所畏乃至一切相智空。所以者何？善现，空中过去佛十力不可得。何以故？过去佛十力即是空，空性亦空，空中空尚不可得，何况空中有过去佛十力可得？善现，空中未来佛十力不可得。何以故？未来佛十力即是空，空性亦空，空中空尚不可得，何况空中有未来佛十力可得？善现，空中现在佛十力不可得。何以故？现在佛十力即是空，空性亦空，空中空尚不可得，何况空中有现在佛十力可得？善现，空中过去、未来、现在佛十力不可得。何以故？过去、未来、现在佛十力即是空，空性亦空，空中空尚不可得，何况空中有过去、未来、现在佛十力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四无所畏、四无碍解、大慈、大悲、大喜、大舍、十八佛不共法、一切智、道相智、一切相智不可得。何以故？过去四无所畏乃至一切相智即是空，空性亦空，空中空尚不可得，何况空中有过去四无所畏乃至一切相智可得？善现，空中未来四无所畏、四无碍解、大慈、大悲、大喜、大舍、十八佛不共法、一切智、道相智、一切相智不可得。何以故？未来四无所畏乃至一切相智即是空，空性亦空，空中空尚不可得，何况空中有未来四无所畏乃至一切相智可得？善现，空中现在四无所畏、四无碍解、大慈、大悲、大喜、大舍、十八佛不共法、一切智、道相智、一切相智不可得。何以故？现在四无所畏乃至一切相智即是空，空性亦空，空中空尚不可得，何况空中有现在四无所畏乃至一切相智可得？善现，空中过去、未来、现在四无所畏、四无碍解、大慈、大悲、大喜、大舍、十八佛不共法、一切智、道相智、一切相智不可得。何以故？过去、未来、现在四无所畏乃至一切相智即是空，空性亦空，空中空尚不可得，何况空中有过去、未来、现在四无所畏乃至一切相智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过去异生过去异生空，未来异生未来异生空，现在异生现在异生空；过去声闻、独觉、菩萨、如来过去声闻、独觉、菩萨、如来空，未来声闻、独觉、菩萨、如来未来声闻、独觉、菩萨、如来空，现在声闻、独觉、菩萨、如来现在声闻、独觉、菩萨、如来空。所以者何？善现，空中过去异生不可得。何以故？过去异生即是空，空性亦空，空中空尚不可得，何况空中有过去异生可得？善现，空中未来异生不可得。何以故？未来异生即是空，空性亦空，空中空尚不可得，何况空中有未来异生可得？善现，空中现在异生不可得。何以故？现在异生即是空，空性亦空，空中空尚不可得，何况空中有现在异生可得？善现，空中过去、未来、现在异生不可得。何以故？过去、未来、现在异生即是空，空性亦空，空中空尚不可得，何况空中有过去、未来、现在异生可得？以我、有情乃至知者、见者不可得故。</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眼处不可得，后际眼处不可得，中际眼处不可得，三世平等中眼处亦不可得。所以者何？善现，平等中过去、未来、现在眼处皆不可得。何以故？平等中平等性尚不可得，何况平等中有过去、未来、现在眼处可得？善现，前际耳、鼻、舌、身、意处不可得，后际耳、鼻、舌、身、意处不可得，中际耳、鼻、舌、身、意处不可得，三世平等中耳、鼻、舌、身、意处亦不可得。所以者何？善现，平等中过去、未来、现在耳、鼻、舌、身、意处皆不可得。何以故？平等中平等性尚不可得，何况平等中有过去、未来、现在耳、鼻、舌、身、意处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色处不可得，后际色处不可得，中际色处不可得，三世平等中色处亦不可得。所以者何？善现，平等中过去、未来、现在色处皆不可得。何以故？平等中平等性尚不可得，何况平等中有过去、未来、现在色处可得？善现，前际声、香、味、触、法处不可得，后际声、香、味、触、法处不可得，中际声、香、味、触、法处不可得，三世平等中声、香、味、触、法处亦不可得。所以者何？善现，平等中过去、未来、现在声、香、味、触、法处皆不可得。何以故？平等中平等性尚不可得，何况平等中有过去、未来、现在声、香、味、触、法处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眼界不可得，后际眼界不可得，中际眼界不可得，三世平等中眼界亦不可得。所以者何？善现，平等中过去、未来、现在眼界皆不可得。何以故？平等中平等性尚不可得，何况平等中有过去、未来、现在眼界可得？善现，前际色界、眼识界及眼触、眼触为缘所生诸受不可得，后际色界、眼识界及眼触、眼触为缘所生诸受不可得，中际色界、眼识界及眼触、眼触为缘所生诸受不可得，三世平等中色界、眼识界及眼触、眼触为缘所生诸受亦不可得。所以者何？善现，平等中过去、未来、现在色界、眼识界及眼触、眼触为缘所生诸受皆不可得。何以故？平等中平等性尚不可得，何况平等中有过去、未来、现在色界、眼识界及眼触、眼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耳界不可得，后际耳界不可得，中际耳界不可得，三世平等中耳界亦不可得。所以者何？善现，平等中过去、未来、现在耳界皆不可得。何以故？平等中平等性尚不可得，何况平等中有过去、未来、现在耳界可得？善现，前际声界、耳识界及耳触、耳触为缘所生诸受不可得，后际声界、耳识界及耳触、耳触为缘所生诸受不可得，中际声界、耳识界及耳触、耳触为缘所生诸受不可得，三世平等中声界、耳识界及耳触、耳触为缘所生诸受亦不可得。所以者何？善现，平等中过去、未来、现在声界、耳识界及耳触、耳触为缘所生诸受皆不可得。何以故？平等中平等性尚不可得，何况平等中有过去、未来、现在声界、耳识界及耳触、耳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鼻界不可得，后际鼻界不可得，中际鼻界不可得，三世平等中鼻界亦不可得。所以者何？善现，平等中过去、未来、现在鼻界皆不可得。何以故？平等中平等性尚不可得，何况平等中有过去、未来、现在鼻界可得？善现，前际香界、鼻识界及鼻触、鼻触为缘所生诸受不可得，后际香界、鼻识界及鼻触、鼻触为缘所生诸受不可得，中际香界、鼻识界及鼻触、鼻触为缘所生诸受不可得，三世平等中香界、鼻识界及鼻触、鼻触为缘所生诸受亦不可得。所以者何？善现，平等中过去、未来、现在香界、鼻识界及鼻触、鼻触为缘所生诸受皆不可得。何以故？平等中平等性尚不可得，何况平等中有过去、未来、现在香界、鼻识界及鼻触、鼻触为缘所生诸受可得？</w:t>
      </w:r>
    </w:p>
    <w:p w:rsidR="00685CB6" w:rsidRPr="00812D28" w:rsidRDefault="00685CB6" w:rsidP="00685CB6">
      <w:pPr>
        <w:jc w:val="left"/>
        <w:rPr>
          <w:rFonts w:asciiTheme="majorEastAsia" w:eastAsiaTheme="majorEastAsia" w:hAnsiTheme="majorEastAsia"/>
          <w:szCs w:val="21"/>
        </w:rPr>
      </w:pPr>
    </w:p>
    <w:p w:rsidR="00685CB6" w:rsidRPr="00812D28"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舌界不可得，后际舌界不可得，中际舌界不可得，三世平等中舌界亦不可得。所以者何？善现，平等中过去、未来、现在舌界皆不可得。何以故？平等中平等性尚不可得，何况平等中有过去、未来、现在舌界可得？善现，前际味界、舌识界及舌触、舌触为缘所生诸受不可得，后际味界、舌识界及舌触、舌触为缘所生诸受不可得，中际味界、舌识界及舌触、舌触为缘所生诸受不可得，三世平等中味界、舌识界及舌触、舌触为缘所生诸受亦不可得。所以者何？善现，平等中过去、未来、现在味界、舌识界及舌触、舌触为缘所生诸受皆不可得。何以故？平等中平等性尚不可得，何况平等中有过去、未来、现在味界、舌识界及舌触、舌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882E91" w:rsidRDefault="00882E91"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身界不可得，后际身界不可得，中际身界不可得，三世平等中身界亦不可得。所以者何？善现，平等中过去、未来、现在身界皆不可得。何以故？平等中平等性尚不可得，何况平等中有过去、未来、现在身界可得？善现，前际触界、身识界及身触、身触为缘所生诸受不可得，后际触界、身识界及身触、身触为缘所生诸受不可得，中际触界、身识界及身触、身触为缘所生诸受不可得，三世平等中触界、身识界及身触、身触为缘所生诸受亦不可得。所以者何？善现，平等中过去、未来、现在触界、身识界及身触、身触为缘所生诸受皆不可得。何以故？平等中平等性尚不可得，何况平等中有过去、未来、现在触界、身识界及身触、身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意界不可得，后际意界不可得，中际意界不可得，三世平等中意界亦不可得。所以者何？善现，平等中过去、未来、现在意界皆不可得。何以故？平等中平等性尚不可得，何况平等中有过去、未来、现在意界可得？善现，前际法界、意识界及意触、意触为缘所生诸受不可得，后际法界、意识界及意触、意触为缘所生诸受不可得，中际法界、意识界及意触、意触为缘所生诸受不可得，三世平等中法界、意识界及意触、意触为缘所生诸受亦不可得。所以者何？善现，平等中过去、未来、现在法界、意识界及意触、意触为缘所生诸受皆不可得。何以故？平等中平等性尚不可得，何况平等中有过去、未来、现在法界、意识界及意触、意触为缘所生诸受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地界不可得，后际地界不可得，中际地界不可得，三世平等中地界亦不可得。所以者何？善现，平等中过去、未来、现在地界皆不可得。何以故？平等中平等性尚不可得，何况平等中有过去、未来、现在地界可得？善现，前际水、火、风、空、识界不可得，后际水、火、风、空、识界不可得，中际水、火、风、空、识界不可得，三世平等中水、火、风、空、识界亦不可得。所以者何？善现，平等中过去、未来、现在水、火、风、空、识界皆不可得。何以故？平等中平等性尚不可得，何况平等中有过去、未来、现在水、火、风、空、识界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无明不可得，后际无明不可得，中际无明不可得，三世平等中无明亦不可得。所以者何？善现，平等中过去、未来、现在无明皆不可得。何以故？平等中平等性尚不可得，何况平等中有过去、未来、现在无明可得？善现，前际行、识、名色、六处、触、受、爱、取、有、生、老死愁叹苦忧恼不可得，后际行乃至老死愁叹苦忧恼不可得，中际行乃至老死愁叹苦忧恼不可得，三世平等中行乃至老死愁叹苦忧恼亦不可得。所以者何？善现，平等中过去、未来、现在行乃至老死愁叹苦忧恼皆不可得。何以故？平等中平等性尚不可得，何况平等中有过去、未来、现在行乃至老死愁叹苦忧恼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布施波罗蜜多不可得，后际布施波罗蜜多不可得，中际布施波罗蜜多不可得，三世平等中布施波罗蜜多亦不可得。所以者何？善现，平等中过去、未来、现在布施波罗蜜多皆不可得。何以故？平等中平等性尚不可得，何况平等中有过去、未来、现在布施波罗蜜多可得？善现，前际净戒、安忍、精进、静虑、般若波罗蜜多不可得，后际净戒、安忍、精进、静虑、般若波罗蜜多不可得，中际净戒、安忍、精进、静虑、般若波罗蜜多不可得，三世平等中净戒、安忍、精进、静虑、般若波罗蜜多亦不可得。所以者何？善现，平等中过去、未来、现在净戒、安忍、精进、静虑、般若波罗蜜多皆不可得。何以故？平等中平等性尚不可得，何况平等中有过去、未来、现在净戒、安忍、精进、静虑、般若波罗蜜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四静虑不可得，后际四静虑不可得，中际四静虑不可得，三世平等中四静虑亦不可得。所以者何？善现，平等中过去、未来、现在四静虑皆不可得。何以故？平等中平等性尚不可得，何况平等中有过去、未来、现在四静虑可得？善现，前际四无量、四无色定不可得，后际四无量、四无色定不可得，中际四无量、四无色定不可得，三世平等中四无量、四无色定亦不可得。所以者何？善现，平等中过去、未来、现在四无量、四无色定皆不可得。何以故？平等中平等性尚不可得，何况平等中有过去、未来、现在四无量、四无色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四念住不可得，后际四念住不可得，中际四念住不可得，三世平等中四念住亦不可得。所以者何？善现，平等中过去、未来、现在四念住皆不可得。何以故？平等中平等性尚不可得，何况平等中有过去、未来、现在四念住可得？善现，前际四正断、四神足、五根、五力、七等觉支、八圣道支不可得，后际四正断乃至八圣道支不可得，中际四正断乃至八圣道支不可得，三世平等中四正断乃至八圣道支亦不可得。所以者何？善现，平等中过去、未来、现在四正断乃至八圣道支皆不可得。何以故？平等中平等性尚不可得，何况平等中有过去、未来、现在四正断乃至八圣道支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空解脱门不可得，后际空解脱门不可得，中际空解脱门不可得，三世平等中空解脱门亦不可得。所以者何？善现，平等中过去、未来、现在空解脱门皆不可得。何以故？平等中平等性尚不可得，何况平等中有过去、未来、现在空解脱门可得？善现，前际无相、无愿解脱门不可得，后际无相、无愿解脱门不可得，中际无相、无愿解脱门不可得，三世平等中无相、无愿解脱门亦不可得。所以者何？善现，平等中过去、未来、现在无相、无愿解脱门皆不可得。何以故？平等中平等性尚不可得，何况平等中有过去、未来、现在无相、无愿解脱门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五眼不可得，后际五眼不可得，中际五眼不可得，三世平等中五眼亦不可得。所以者何？善现，平等中过去、未来、现在五眼皆不可得。何以故？平等中平等性尚不可得，何况平等中有过去、未来、现在五眼可得？善现，前际六神通不可得，后际六神通不可得，中际六神通不可得，三世平等中六神通亦不可得。所以者何？善现，平等中过去、未来、现在六神通皆不可得。何以故？平等中平等性尚不可得，何况平等中有过去、未来、现在六神通可得？</w:t>
      </w:r>
    </w:p>
    <w:p w:rsidR="00685CB6" w:rsidRPr="00812D28"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812D28">
        <w:rPr>
          <w:rFonts w:asciiTheme="majorEastAsia" w:eastAsiaTheme="majorEastAsia" w:hAnsiTheme="majorEastAsia" w:hint="eastAsia"/>
          <w:szCs w:val="21"/>
        </w:rPr>
        <w:t>善现，前际佛十力不可得，后际佛十力不可得，中际佛十力不可得，三世平等中佛十力亦不可得。所以者何？善现，平等中过去、未来、现在佛十力皆不可得。何以故？平等中平等性尚不可得，何况平等中有过去、未来、现在佛十力可得？善现，前际四无所畏、四无碍解、大慈、大悲、大喜、大舍、十八佛不共法、一切智、道相智、一切相智不可得，后际四无所畏乃至一切相智不可得，中际四无所畏乃至一切相智不可得，三世平等中四无所畏乃至一切相智亦不可得。所以者何？善现，平等中过去、未来、现在四无所畏乃至一切相智皆不可得。何以故？平等中平等性尚不可得，何况平等中有过去、未来、现在四无所畏乃至一切相智可得？</w:t>
      </w: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w:t>
      </w:r>
    </w:p>
    <w:p w:rsidR="00685CB6" w:rsidRPr="006458FD"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w:t>
      </w:r>
    </w:p>
    <w:p w:rsidR="00685CB6" w:rsidRPr="006458FD" w:rsidRDefault="00685CB6" w:rsidP="00685CB6">
      <w:pPr>
        <w:jc w:val="left"/>
        <w:rPr>
          <w:rFonts w:asciiTheme="majorEastAsia" w:eastAsiaTheme="majorEastAsia" w:hAnsiTheme="majorEastAsia"/>
          <w:szCs w:val="21"/>
        </w:rPr>
      </w:pPr>
    </w:p>
    <w:p w:rsidR="00685CB6" w:rsidRDefault="00685CB6" w:rsidP="00685CB6">
      <w:pPr>
        <w:jc w:val="left"/>
        <w:rPr>
          <w:rFonts w:asciiTheme="majorEastAsia" w:eastAsiaTheme="majorEastAsia" w:hAnsiTheme="majorEastAsia"/>
          <w:szCs w:val="21"/>
        </w:rPr>
      </w:pPr>
      <w:r w:rsidRPr="006458FD">
        <w:rPr>
          <w:rFonts w:asciiTheme="majorEastAsia" w:eastAsiaTheme="majorEastAsia" w:hAnsiTheme="majorEastAsia" w:hint="eastAsia"/>
          <w:szCs w:val="21"/>
        </w:rPr>
        <w:t>尔时，具寿善现白佛言：世尊，善哉！善哉！如来、应、正等觉善说正说菩萨摩诃萨大乘。世尊，如是大乘最尊最妙，过去诸菩萨摩诃萨于此中学，已得一切智智；未来诸菩萨摩诃萨于此中学，当得一切智智；现在十方无量无数无边世界一切菩萨摩诃萨于此中学，今得一切智智。是故大乘最尊最妙，一切智智真胜所依。</w:t>
      </w:r>
    </w:p>
    <w:p w:rsidR="00685CB6" w:rsidRPr="006458FD" w:rsidRDefault="00685CB6" w:rsidP="00685CB6">
      <w:pPr>
        <w:jc w:val="left"/>
        <w:rPr>
          <w:rFonts w:asciiTheme="majorEastAsia" w:eastAsiaTheme="majorEastAsia" w:hAnsiTheme="majorEastAsia"/>
          <w:szCs w:val="21"/>
        </w:rPr>
      </w:pPr>
    </w:p>
    <w:p w:rsidR="006201BD" w:rsidRPr="00C42D81" w:rsidRDefault="00685CB6" w:rsidP="00250759">
      <w:pPr>
        <w:jc w:val="left"/>
        <w:rPr>
          <w:b/>
        </w:rPr>
      </w:pPr>
      <w:r w:rsidRPr="00C42D81">
        <w:rPr>
          <w:rFonts w:asciiTheme="majorEastAsia" w:eastAsiaTheme="majorEastAsia" w:hAnsiTheme="majorEastAsia" w:hint="eastAsia"/>
          <w:b/>
          <w:szCs w:val="21"/>
        </w:rPr>
        <w:t>佛告善现：如是，如是，如汝所说。过去、未来、现在诸菩萨摩诃萨皆依大乘精勤修学，速证无上正等菩提，是故大乘最尊最妙。</w:t>
      </w:r>
    </w:p>
    <w:sectPr w:rsidR="006201BD" w:rsidRPr="00C42D8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883" w:rsidRDefault="00634883" w:rsidP="00853D34">
      <w:r>
        <w:separator/>
      </w:r>
    </w:p>
  </w:endnote>
  <w:endnote w:type="continuationSeparator" w:id="0">
    <w:p w:rsidR="00634883" w:rsidRDefault="00634883"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14785">
        <w:pPr>
          <w:pStyle w:val="a4"/>
          <w:jc w:val="right"/>
        </w:pPr>
        <w:fldSimple w:instr=" PAGE   \* MERGEFORMAT ">
          <w:r w:rsidR="00C42D81" w:rsidRPr="00C42D81">
            <w:rPr>
              <w:noProof/>
              <w:lang w:val="zh-CN"/>
            </w:rPr>
            <w:t>33</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883" w:rsidRDefault="00634883" w:rsidP="00853D34">
      <w:r>
        <w:separator/>
      </w:r>
    </w:p>
  </w:footnote>
  <w:footnote w:type="continuationSeparator" w:id="0">
    <w:p w:rsidR="00634883" w:rsidRDefault="00634883"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37" w:rsidRPr="00285037" w:rsidRDefault="006A3FE9" w:rsidP="00285037">
    <w:pPr>
      <w:jc w:val="center"/>
      <w:rPr>
        <w:rFonts w:ascii="黑体" w:eastAsia="黑体" w:hAnsi="黑体"/>
        <w:sz w:val="32"/>
        <w:szCs w:val="32"/>
      </w:rPr>
    </w:pPr>
    <w:r w:rsidRPr="006A3FE9">
      <w:rPr>
        <w:rFonts w:ascii="黑体" w:eastAsia="黑体" w:hAnsi="黑体" w:hint="eastAsia"/>
        <w:sz w:val="32"/>
        <w:szCs w:val="32"/>
      </w:rPr>
      <w:t>赞</w:t>
    </w:r>
    <w:r w:rsidR="00285037" w:rsidRPr="00285037">
      <w:rPr>
        <w:rFonts w:ascii="黑体" w:eastAsia="黑体" w:hAnsi="黑体" w:hint="eastAsia"/>
        <w:sz w:val="32"/>
        <w:szCs w:val="32"/>
      </w:rPr>
      <w:t>大乘</w:t>
    </w:r>
  </w:p>
  <w:p w:rsidR="00285037" w:rsidRPr="00285037" w:rsidRDefault="00285037" w:rsidP="00285037">
    <w:pPr>
      <w:jc w:val="center"/>
      <w:rPr>
        <w:rFonts w:ascii="黑体" w:eastAsia="黑体" w:hAnsi="黑体"/>
        <w:sz w:val="18"/>
        <w:szCs w:val="18"/>
      </w:rPr>
    </w:pPr>
    <w:r w:rsidRPr="00285037">
      <w:rPr>
        <w:rFonts w:ascii="黑体" w:eastAsia="黑体" w:hAnsi="黑体" w:hint="eastAsia"/>
        <w:sz w:val="18"/>
        <w:szCs w:val="18"/>
      </w:rPr>
      <w:t>乾隆大藏经第1部《大般若波罗蜜多经》（第0</w:t>
    </w:r>
    <w:r w:rsidR="009846F5">
      <w:rPr>
        <w:rFonts w:ascii="黑体" w:eastAsia="黑体" w:hAnsi="黑体" w:hint="eastAsia"/>
        <w:sz w:val="18"/>
        <w:szCs w:val="18"/>
      </w:rPr>
      <w:t>56</w:t>
    </w:r>
    <w:r w:rsidRPr="00285037">
      <w:rPr>
        <w:rFonts w:ascii="黑体" w:eastAsia="黑体" w:hAnsi="黑体" w:hint="eastAsia"/>
        <w:sz w:val="18"/>
        <w:szCs w:val="18"/>
      </w:rPr>
      <w:t>-0</w:t>
    </w:r>
    <w:r w:rsidR="00C42D81">
      <w:rPr>
        <w:rFonts w:ascii="黑体" w:eastAsia="黑体" w:hAnsi="黑体" w:hint="eastAsia"/>
        <w:sz w:val="18"/>
        <w:szCs w:val="18"/>
      </w:rPr>
      <w:t>61</w:t>
    </w:r>
    <w:r w:rsidRPr="00285037">
      <w:rPr>
        <w:rFonts w:ascii="黑体" w:eastAsia="黑体" w:hAnsi="黑体" w:hint="eastAsia"/>
        <w:sz w:val="18"/>
        <w:szCs w:val="18"/>
      </w:rPr>
      <w:t>卷）</w:t>
    </w:r>
  </w:p>
  <w:p w:rsidR="00285037" w:rsidRPr="006A3FE9" w:rsidRDefault="006A3FE9">
    <w:pPr>
      <w:pStyle w:val="a3"/>
      <w:rPr>
        <w:rFonts w:ascii="黑体" w:eastAsia="黑体" w:hAnsi="黑体"/>
      </w:rPr>
    </w:pPr>
    <w:r w:rsidRPr="006A3FE9">
      <w:rPr>
        <w:rFonts w:ascii="黑体" w:eastAsia="黑体" w:hAnsi="黑体" w:hint="eastAsia"/>
      </w:rPr>
      <w:t>初分 赞大乘品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629D"/>
    <w:rsid w:val="00077FD3"/>
    <w:rsid w:val="00083FEF"/>
    <w:rsid w:val="000A530A"/>
    <w:rsid w:val="00200B54"/>
    <w:rsid w:val="002064B7"/>
    <w:rsid w:val="00211817"/>
    <w:rsid w:val="00250759"/>
    <w:rsid w:val="00254ECA"/>
    <w:rsid w:val="00285037"/>
    <w:rsid w:val="002E53CC"/>
    <w:rsid w:val="00314AB8"/>
    <w:rsid w:val="00315DB7"/>
    <w:rsid w:val="003D0A31"/>
    <w:rsid w:val="003F2DB1"/>
    <w:rsid w:val="003F74D1"/>
    <w:rsid w:val="004D6B69"/>
    <w:rsid w:val="004E2142"/>
    <w:rsid w:val="004E7E9C"/>
    <w:rsid w:val="0050055F"/>
    <w:rsid w:val="00536E44"/>
    <w:rsid w:val="0059632E"/>
    <w:rsid w:val="005F2B5F"/>
    <w:rsid w:val="00606A40"/>
    <w:rsid w:val="006201BD"/>
    <w:rsid w:val="00634883"/>
    <w:rsid w:val="00635065"/>
    <w:rsid w:val="00685CB6"/>
    <w:rsid w:val="006A3FE9"/>
    <w:rsid w:val="00724CB9"/>
    <w:rsid w:val="007623C8"/>
    <w:rsid w:val="00770D2E"/>
    <w:rsid w:val="007C2335"/>
    <w:rsid w:val="00816AAC"/>
    <w:rsid w:val="00853D34"/>
    <w:rsid w:val="00882E91"/>
    <w:rsid w:val="008974FC"/>
    <w:rsid w:val="008F6182"/>
    <w:rsid w:val="00914785"/>
    <w:rsid w:val="00934595"/>
    <w:rsid w:val="00935488"/>
    <w:rsid w:val="009846F5"/>
    <w:rsid w:val="00990553"/>
    <w:rsid w:val="0099374F"/>
    <w:rsid w:val="00A75F12"/>
    <w:rsid w:val="00AA424D"/>
    <w:rsid w:val="00AB7066"/>
    <w:rsid w:val="00AF0A8A"/>
    <w:rsid w:val="00B6299B"/>
    <w:rsid w:val="00BE1111"/>
    <w:rsid w:val="00C13D65"/>
    <w:rsid w:val="00C320E9"/>
    <w:rsid w:val="00C403DD"/>
    <w:rsid w:val="00C41AF6"/>
    <w:rsid w:val="00C42D81"/>
    <w:rsid w:val="00CD587F"/>
    <w:rsid w:val="00E1027D"/>
    <w:rsid w:val="00E414DE"/>
    <w:rsid w:val="00F750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33</Pages>
  <Words>6211</Words>
  <Characters>35405</Characters>
  <Application>Microsoft Office Word</Application>
  <DocSecurity>0</DocSecurity>
  <Lines>295</Lines>
  <Paragraphs>83</Paragraphs>
  <ScaleCrop>false</ScaleCrop>
  <Company/>
  <LinksUpToDate>false</LinksUpToDate>
  <CharactersWithSpaces>41533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42</cp:revision>
  <dcterms:created xsi:type="dcterms:W3CDTF">2023-06-23T04:37:00Z</dcterms:created>
  <dcterms:modified xsi:type="dcterms:W3CDTF">2023-08-26T05:22:00Z</dcterms:modified>
</cp:coreProperties>
</file>