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461E" w:rsidRDefault="00A1461E" w:rsidP="001E7E78"/>
    <w:p w:rsidR="00533E12" w:rsidRDefault="00533E12" w:rsidP="00533E12">
      <w:pPr>
        <w:rPr>
          <w:rFonts w:hint="eastAsia"/>
        </w:rPr>
      </w:pPr>
      <w:r>
        <w:rPr>
          <w:rFonts w:hint="eastAsia"/>
        </w:rPr>
        <w:t>尔时，具寿善现复告天帝释言：憍尸迦，汝先所问‘菩萨摩诃萨所行般若波罗蜜多当于何求？’者，憍尸迦，菩萨摩诃萨所行般若波罗蜜多，不应于色求，不应于受、想、行、识求；不应离色求，不应离受、想、行、识求。所以者何？若色，若受、想、行、识，若离色，若离受、想、行、识，若菩萨摩诃萨，若般若波罗蜜多，若求如是，一切皆非相应非不相应、非有色非无色、非有见非无见、非有对非无对，咸同一相，所谓无相。何以故？憍尸迦，菩萨摩诃萨所行般若波罗蜜多，非色，非受、想、行、识；非离色，非离受、想、行、识。所以者何？如是一切皆无所有性不可得。由无所有不可得故，菩萨摩诃萨所行般若波罗蜜多，非色，非受、想、行、识；非离色，非离受、想、行、识。是故菩萨摩诃萨所行般若波罗蜜多，不应于色求，不应于受、想、行、识求；不应离色求，不应离受、想、行、识求。</w:t>
      </w:r>
    </w:p>
    <w:p w:rsidR="00C6150B" w:rsidRDefault="00C6150B" w:rsidP="00533E12"/>
    <w:p w:rsidR="00533E12" w:rsidRDefault="00533E12" w:rsidP="00533E12">
      <w:pPr>
        <w:rPr>
          <w:rFonts w:hint="eastAsia"/>
        </w:rPr>
      </w:pPr>
      <w:r>
        <w:rPr>
          <w:rFonts w:hint="eastAsia"/>
        </w:rPr>
        <w:t>憍尸迦，菩萨摩诃萨所行般若波罗蜜多，不应于眼处求，不应于耳、鼻、舌、身、意处求；不应离眼处求，不应离耳、鼻、舌、身、意处求。所以者何？若眼处，若耳、鼻、舌、身、意处，若离眼处，若离耳、鼻、舌、身、意处，若菩萨摩诃萨，若般若波罗蜜多，若求如是，一切皆非相应非不相应、非有色非无色、非有见非无见、非有对非无对，咸同一相，所谓无相。何以故？憍尸迦，菩萨摩诃萨所行般若波罗蜜多，非眼处，非耳、鼻、舌、身、意处；非离眼处，非离耳、鼻、舌、身、意处。所以者何？如是一切皆无所有性不可得。由无所有不可得故，菩萨摩诃萨所行般若波罗蜜多，非眼处，非耳、鼻、舌、身、意处；非离眼处，非离耳、鼻、舌、身、意处。是故菩萨摩诃萨所行般若波罗蜜多，不应于眼处求，不应于耳、鼻、舌、身、意处求；不应离眼处求，不应离耳、鼻、舌、身、意处求。</w:t>
      </w:r>
    </w:p>
    <w:p w:rsidR="00C6150B" w:rsidRDefault="00C6150B" w:rsidP="00533E12"/>
    <w:p w:rsidR="00533E12" w:rsidRDefault="00533E12" w:rsidP="00533E12">
      <w:pPr>
        <w:rPr>
          <w:rFonts w:hint="eastAsia"/>
        </w:rPr>
      </w:pPr>
      <w:r>
        <w:rPr>
          <w:rFonts w:hint="eastAsia"/>
        </w:rPr>
        <w:t>憍尸迦，菩萨摩诃萨所行般若波罗蜜多，不应于色处求，不应于声、香、味、触、法处求；不应离色处求，不应离声、香、味、触、法处求。所以者何？若色处，若声、香、味、触、法处，若离色处，若离声、香、味、触、法处，若菩萨摩诃萨，若般若波罗蜜多，若求如是，一切皆非相应非不相应、非有色非无色、非有见非无见、非有对非无对，咸同一相，所谓无相。何以故？憍尸迦，菩萨摩诃萨所行般若波罗蜜多，非色处，非声、香、味、触、法处；非离色处，非离声、香、味、触、法处。所以者何？如是一切皆无所有性不可得。由无所有不可得故，菩萨摩诃萨所行般若波罗蜜多，非色处，非声、香、味、触、法处；非离色处，非离声、香、味、触、法处。是故菩萨摩诃萨所行般若波罗蜜多，不应于色处求，不应于声、香、味、触、法处求；不应离色处求，不应离声、香、味、触、法处求。</w:t>
      </w:r>
    </w:p>
    <w:p w:rsidR="00C6150B" w:rsidRDefault="00C6150B" w:rsidP="00533E12"/>
    <w:p w:rsidR="00533E12" w:rsidRDefault="00533E12" w:rsidP="00533E12">
      <w:pPr>
        <w:rPr>
          <w:rFonts w:hint="eastAsia"/>
        </w:rPr>
      </w:pPr>
      <w:r>
        <w:rPr>
          <w:rFonts w:hint="eastAsia"/>
        </w:rPr>
        <w:t>憍尸迦，菩萨摩诃萨所行般若波罗蜜多，不应于眼界求，不应于色界、眼识界及眼触、眼触为缘所生诸受求；不应离眼界求，不应离色界乃至眼触为缘所生诸受求。所以者何？若眼界，若色界乃至眼触为缘所生诸受，若离眼界，若离色界乃至眼触为缘所生诸受，若菩萨摩诃萨，若般若波罗蜜多，若求如是，一切皆非相应非不相应、非有色非无色、非有见非无见、非有对非无对，咸同一相，所谓无相。何以故？憍尸迦，菩萨摩诃萨所行般若波罗蜜多，非眼界，非色界、眼识界及眼触、眼触为缘所生诸受；非离眼界，非离色界乃至眼触为缘所生诸受。所以者何？如是一切皆无所有性不可得。由无所有不可得故，菩萨摩诃萨所行般若波罗蜜多，非眼界，非色界乃至眼触为缘所生诸受；非离眼界，非离色界乃至眼触为缘所生诸受。是故菩萨摩诃萨所行般若波罗蜜多，不应于眼界求，不应于色界乃至眼触为缘所生诸受求；不应离眼界求，不应离色界乃至眼触为缘所生诸受求。</w:t>
      </w:r>
    </w:p>
    <w:p w:rsidR="00C6150B" w:rsidRDefault="00C6150B" w:rsidP="00533E12">
      <w:pPr>
        <w:rPr>
          <w:rFonts w:hint="eastAsia"/>
        </w:rPr>
      </w:pPr>
    </w:p>
    <w:p w:rsidR="00C6150B" w:rsidRDefault="00C6150B" w:rsidP="00533E12">
      <w:pPr>
        <w:rPr>
          <w:rFonts w:hint="eastAsia"/>
        </w:rPr>
      </w:pPr>
    </w:p>
    <w:p w:rsidR="00C6150B" w:rsidRDefault="00C6150B" w:rsidP="00533E12"/>
    <w:p w:rsidR="00533E12" w:rsidRDefault="00533E12" w:rsidP="00533E12">
      <w:pPr>
        <w:rPr>
          <w:rFonts w:hint="eastAsia"/>
        </w:rPr>
      </w:pPr>
      <w:r>
        <w:rPr>
          <w:rFonts w:hint="eastAsia"/>
        </w:rPr>
        <w:t>憍尸迦，菩萨摩诃萨所行般若波罗蜜多，不应于耳界求，不应于声界、耳识界及耳触、耳触为缘所生诸受求；不应离耳界求，不应离声界乃至耳触为缘所生诸受求。所以者何？若耳界，若声界乃至耳触为缘所生诸受，若离耳界，若离声界乃至耳触为缘所生诸受，若菩萨摩诃萨，若般若波罗蜜多，若求如是，一切皆非相应非不相应、非有色非无色、非有见非无见、非有对非无对，咸同一相，所谓无相。何以故？憍尸迦，菩萨摩诃萨所行般若波罗蜜多，非耳界，非声界、耳识界及耳触、耳触为缘所生诸受；非离耳界，非离声界乃至耳触为缘所生诸受。所以者何？如是一切皆无所有性不可得。由无所有不可得故，菩萨摩诃萨所行般若波罗蜜多，非耳界，非声界乃至耳触为缘所生诸受；非离耳界，非离声界乃至耳触为缘所生诸受。是故菩萨摩诃萨所行般若波罗蜜多，不应于耳界求，不应于声界乃至耳触为缘所生诸受求；不应离耳界求，不应离声界乃至耳触为缘所生诸受求。</w:t>
      </w:r>
    </w:p>
    <w:p w:rsidR="00C6150B" w:rsidRDefault="00C6150B" w:rsidP="00533E12"/>
    <w:p w:rsidR="00533E12" w:rsidRDefault="00533E12" w:rsidP="00533E12">
      <w:pPr>
        <w:rPr>
          <w:rFonts w:hint="eastAsia"/>
        </w:rPr>
      </w:pPr>
      <w:r>
        <w:rPr>
          <w:rFonts w:hint="eastAsia"/>
        </w:rPr>
        <w:t>憍尸迦，菩萨摩诃萨所行般若波罗蜜多，不应于鼻界求，不应于香界、鼻识界及鼻触、鼻触为缘所生诸受求；不应离鼻界求，不应离香界乃至鼻触为缘所生诸受求。所以者何？若鼻界，若香界乃至鼻触为缘所生诸受，若离鼻界，若离香界乃至鼻触为缘所生诸受，若菩萨摩诃萨，若般若波罗蜜多，若求如是，一切皆非相应非不相应、非有色非无色、非有见非无见、非有对非无对，咸同一相，所谓无相。何以故？憍尸迦，菩萨摩诃萨所行般若波罗蜜多，非鼻界，非香界、鼻识界及鼻触、鼻触为缘所生诸受；非离鼻界，非离香界乃至鼻触为缘所生诸受。所以者何？如是一切皆无所有性不可得。由无所有不可得故，菩萨摩诃萨所行般若波罗蜜多，非鼻界，非香界乃至鼻触为缘所生诸受；非离鼻界，非离香界乃至鼻触为缘所生诸受。是故菩萨摩诃萨所行般若波罗蜜多，不应于鼻界求，不应于香界乃至鼻触为缘所生诸受求；不应离鼻界求，不应离香界乃至鼻触为缘所生诸受求。</w:t>
      </w:r>
    </w:p>
    <w:p w:rsidR="00C6150B" w:rsidRDefault="00C6150B" w:rsidP="00533E12"/>
    <w:p w:rsidR="00533E12" w:rsidRDefault="00533E12" w:rsidP="00533E12">
      <w:pPr>
        <w:rPr>
          <w:rFonts w:hint="eastAsia"/>
        </w:rPr>
      </w:pPr>
      <w:r>
        <w:rPr>
          <w:rFonts w:hint="eastAsia"/>
        </w:rPr>
        <w:t>憍尸迦，菩萨摩诃萨所行般若波罗蜜多，不应于舌界求，不应于味界、舌识界及舌触、舌触为缘所生诸受求；不应离舌界求，不应离味界乃至舌触为缘所生诸受求。所以者何？若舌界，若味界乃至舌触为缘所生诸受，若离舌界，若离味界乃至舌触为缘所生诸受，若菩萨摩诃萨，若般若波罗蜜多，若求如是，一切皆非相应非不相应、非有色非无色、非有见非无见、非有对非无对，咸同一相，所谓无相。何以故？憍尸迦，菩萨摩诃萨所行般若波罗蜜多，非舌界，非味界、舌识界及舌触、舌触为缘所生诸受；非离舌界，非离味界乃至舌触为缘所生诸受。所以者何？如是一切皆无所有性不可得。由无所有不可得故，菩萨摩诃萨所行般若波罗蜜多，非舌界，非味界乃至舌触为缘所生诸受；非离舌界，非离味界乃至舌触为缘所生诸受。是故菩萨摩诃萨所行般若波罗蜜多，不应于舌界求，不应于味界乃至舌触为缘所生诸受求；不应离舌界求，不应离味界乃至舌触为缘所生诸受求。</w:t>
      </w:r>
    </w:p>
    <w:p w:rsidR="00C6150B" w:rsidRDefault="00C6150B" w:rsidP="00533E12">
      <w:pPr>
        <w:rPr>
          <w:rFonts w:hint="eastAsia"/>
        </w:rPr>
      </w:pPr>
    </w:p>
    <w:p w:rsidR="00C6150B" w:rsidRDefault="00C6150B" w:rsidP="00533E12">
      <w:pPr>
        <w:rPr>
          <w:rFonts w:hint="eastAsia"/>
        </w:rPr>
      </w:pPr>
    </w:p>
    <w:p w:rsidR="00C6150B" w:rsidRDefault="00C6150B" w:rsidP="00533E12">
      <w:pPr>
        <w:rPr>
          <w:rFonts w:hint="eastAsia"/>
        </w:rPr>
      </w:pPr>
    </w:p>
    <w:p w:rsidR="00C6150B" w:rsidRDefault="00C6150B" w:rsidP="00533E12">
      <w:pPr>
        <w:rPr>
          <w:rFonts w:hint="eastAsia"/>
        </w:rPr>
      </w:pPr>
    </w:p>
    <w:p w:rsidR="00C6150B" w:rsidRDefault="00C6150B" w:rsidP="00533E12">
      <w:pPr>
        <w:rPr>
          <w:rFonts w:hint="eastAsia"/>
        </w:rPr>
      </w:pPr>
    </w:p>
    <w:p w:rsidR="00C6150B" w:rsidRDefault="00C6150B" w:rsidP="00533E12">
      <w:pPr>
        <w:rPr>
          <w:rFonts w:hint="eastAsia"/>
        </w:rPr>
      </w:pPr>
    </w:p>
    <w:p w:rsidR="00C6150B" w:rsidRDefault="00C6150B" w:rsidP="00533E12">
      <w:pPr>
        <w:rPr>
          <w:rFonts w:hint="eastAsia"/>
        </w:rPr>
      </w:pPr>
    </w:p>
    <w:p w:rsidR="00C6150B" w:rsidRDefault="00C6150B" w:rsidP="00533E12">
      <w:pPr>
        <w:rPr>
          <w:rFonts w:hint="eastAsia"/>
        </w:rPr>
      </w:pPr>
    </w:p>
    <w:p w:rsidR="00C6150B" w:rsidRDefault="00C6150B" w:rsidP="00533E12">
      <w:pPr>
        <w:rPr>
          <w:rFonts w:hint="eastAsia"/>
        </w:rPr>
      </w:pPr>
    </w:p>
    <w:p w:rsidR="00C6150B" w:rsidRDefault="00C6150B" w:rsidP="00533E12">
      <w:pPr>
        <w:rPr>
          <w:rFonts w:hint="eastAsia"/>
        </w:rPr>
      </w:pPr>
    </w:p>
    <w:p w:rsidR="00C6150B" w:rsidRDefault="00C6150B" w:rsidP="00533E12"/>
    <w:p w:rsidR="00533E12" w:rsidRDefault="00533E12" w:rsidP="00533E12">
      <w:pPr>
        <w:rPr>
          <w:rFonts w:hint="eastAsia"/>
        </w:rPr>
      </w:pPr>
      <w:r>
        <w:rPr>
          <w:rFonts w:hint="eastAsia"/>
        </w:rPr>
        <w:t>憍尸迦，菩萨摩诃萨所行般若波罗蜜多，不应于身界求，不应于触界、身识界及身触、身触为缘所生诸受求；不应离身界求，不应离触界乃至身触为缘所生诸受求。所以者何？若身界，若触界乃至身触为缘所生诸受，若离身界，若离触界乃至身触为缘所生诸受，若菩萨摩诃萨，若般若波罗蜜多，若求如是，一切皆非相应非不相应、非有色非无色、非有见非无见、非有对非无对，咸同一相，所谓无相。何以故？憍尸迦，菩萨摩诃萨所行般若波罗蜜多，非身界，非触界、身识界及身触、身触为缘所生诸受；非离身界，非离触界乃至身触为缘所生诸受。所以者何？如是一切皆无所有性不可得。由无所有不可得故，菩萨摩诃萨所行般若波罗蜜多，非身界，非触界乃至身触为缘所生诸受；非离身界，非离触界乃至身触为缘所生诸受。是故菩萨摩诃萨所行般若波罗蜜多，不应于身界求，不应于触界乃至身触为缘所生诸受求；不应离身界求，不应离触界乃至身触为缘所生诸受求。</w:t>
      </w:r>
    </w:p>
    <w:p w:rsidR="00C6150B" w:rsidRDefault="00C6150B" w:rsidP="00533E12"/>
    <w:p w:rsidR="00533E12" w:rsidRDefault="00533E12" w:rsidP="00533E12">
      <w:pPr>
        <w:rPr>
          <w:rFonts w:hint="eastAsia"/>
        </w:rPr>
      </w:pPr>
      <w:r>
        <w:rPr>
          <w:rFonts w:hint="eastAsia"/>
        </w:rPr>
        <w:t>憍尸迦，菩萨摩诃萨所行般若波罗蜜多，不应于意界求，不应于法界、意识界及意触、意触为缘所生诸受求；不应离意界求，不应离法界乃至意触为缘所生诸受求。所以者何？若意界，若法界乃至意触为缘所生诸受，若离意界，若离法界乃至意触为缘所生诸受，若菩萨摩诃萨，若般若波罗蜜多，若求如是，一切皆非相应非不相应、非有色非无色、非有见非无见、非有对非无对，咸同一相，所谓无相。何以故？憍尸迦，菩萨摩诃萨所行般若波罗蜜多，非意界，非法界、意识界及意触、意触为缘所生诸受；非离意界，非离法界乃至意触为缘所生诸受。所以者何？如是一切皆无所有性不可得。由无所有不可得故，菩萨摩诃萨所行般若波罗蜜多，非意界，非法界乃至意触为缘所生诸受；非离意界，非离法界乃至意触为缘所生诸受。是故菩萨摩诃萨所行般若波罗蜜多，不应于意界求，不应于法界乃至意触为缘所生诸受求；不应离意界求，不应离法界乃至意触为缘所生诸受求。</w:t>
      </w:r>
    </w:p>
    <w:p w:rsidR="00C6150B" w:rsidRDefault="00C6150B" w:rsidP="00533E12"/>
    <w:p w:rsidR="00533E12" w:rsidRDefault="00533E12" w:rsidP="00533E12">
      <w:pPr>
        <w:rPr>
          <w:rFonts w:hint="eastAsia"/>
        </w:rPr>
      </w:pPr>
      <w:r>
        <w:rPr>
          <w:rFonts w:hint="eastAsia"/>
        </w:rPr>
        <w:t>憍尸迦，菩萨摩诃萨所行般若波罗蜜多，不应于地界求，不应于水、火、风、空、识界求；不应离地界求，不应离水、火、风、空、识界求。所以者何？若地界，若水、火、风、空、识界，若离地界，若离水、火、风、空、识界，若菩萨摩诃萨，若般若波罗蜜多，若求如是，一切皆非相应非不相应、非有色非无色、非有见非无见、非有对非无对，咸同一相，所谓无相。何以故？憍尸迦，菩萨摩诃萨所行般若波罗蜜多，非地界，非水、火、风、空、识界；非离地界，非离水、火、风、空、识界。所以者何？如是一切皆无所有性不可得。由无所有不可得故，菩萨摩诃萨所行般若波罗蜜多，非地界，非水、火、风、空、识界；非离地界，非离水、火、风、空、识界。是故菩萨摩诃萨所行般若波罗蜜多，不应于地界求，不应于水、火、风、空、识界求；不应离地界求，不应离水、火、风、空、识界求。</w:t>
      </w:r>
    </w:p>
    <w:p w:rsidR="00C6150B" w:rsidRDefault="00C6150B" w:rsidP="00533E12"/>
    <w:p w:rsidR="00533E12" w:rsidRDefault="00533E12" w:rsidP="00533E12">
      <w:pPr>
        <w:rPr>
          <w:rFonts w:hint="eastAsia"/>
        </w:rPr>
      </w:pPr>
      <w:r>
        <w:rPr>
          <w:rFonts w:hint="eastAsia"/>
        </w:rPr>
        <w:t>憍尸迦，菩萨摩诃萨所行般若波罗蜜多，不应于苦圣谛求，不应于集、灭、道圣谛求；不应离苦圣谛求，不应离集、灭、道圣谛求。所以者何？若苦圣谛，若集、灭、道圣谛，若离苦圣谛，若离集、灭、道圣谛，若菩萨摩诃萨，若般若波罗蜜多，若求如是，一切皆非相应非不相应、非有色非无色、非有见非无见、非有对非无对，咸同一相，所谓无相。何以故？憍尸迦，菩萨摩诃萨所行般若波罗蜜多，非苦圣谛，非集、灭、道圣谛；非离苦圣谛，非离集、灭、道圣谛。所以者何？如是一切皆无所有性不可得。由无所有不可得故，菩萨摩诃萨所行般若波罗蜜多，非苦圣谛，非集、灭、道圣谛；非离苦圣谛，非离集、灭、道圣谛。是故菩萨摩诃萨所行般若波罗蜜多，不应于苦圣谛求，不应于集、灭、道圣谛求；不应离苦圣谛求，不应离集、灭、道圣谛求。</w:t>
      </w:r>
    </w:p>
    <w:p w:rsidR="00C6150B" w:rsidRDefault="00C6150B" w:rsidP="00533E12">
      <w:pPr>
        <w:rPr>
          <w:rFonts w:hint="eastAsia"/>
        </w:rPr>
      </w:pPr>
    </w:p>
    <w:p w:rsidR="00C6150B" w:rsidRDefault="00C6150B" w:rsidP="00533E12"/>
    <w:p w:rsidR="00533E12" w:rsidRDefault="00533E12" w:rsidP="00533E12">
      <w:pPr>
        <w:rPr>
          <w:rFonts w:hint="eastAsia"/>
        </w:rPr>
      </w:pPr>
      <w:r>
        <w:rPr>
          <w:rFonts w:hint="eastAsia"/>
        </w:rPr>
        <w:t>憍尸迦，菩萨摩诃萨所行般若波罗蜜多，不应于无明求，不应于行、识、名色、六处、触、受、爱、取、有、生、老死愁叹苦忧恼求；不应离无明求，不应离行乃至老死愁叹苦忧恼求。所以者何？若无明，若行乃至老死愁叹苦忧恼，若离无明，若离行乃至老死愁叹苦忧恼，若菩萨摩诃萨，若般若波罗蜜多，若求如是，一切皆非相应非不相应、非有色非无色、非有见非无见、非有对非无对，咸同一相，所谓无相。何以故？憍尸迦，菩萨摩诃萨所行般若波罗蜜多，非无明，非行、识、名色、六处、触、受、爱、取、有、生、老死愁叹苦忧恼；非离无明，非离行乃至老死愁叹苦忧恼。所以者何？如是一切皆无所有性不可得。由无所有不可得故，菩萨摩诃萨所行般若波罗蜜多，非无明，非行乃至老死愁叹苦忧恼；非离无明，非离行乃至老死愁叹苦忧恼。是故菩萨摩诃萨所行般若波罗蜜多，不应于无明求，不应于行乃至老死愁叹苦忧恼求；不应离无明求，不应离行乃至老死愁叹苦忧恼求。</w:t>
      </w:r>
    </w:p>
    <w:p w:rsidR="00C6150B" w:rsidRDefault="00C6150B" w:rsidP="00533E12"/>
    <w:p w:rsidR="00533E12" w:rsidRDefault="00533E12" w:rsidP="00533E12">
      <w:pPr>
        <w:rPr>
          <w:rFonts w:hint="eastAsia"/>
        </w:rPr>
      </w:pPr>
      <w:r>
        <w:rPr>
          <w:rFonts w:hint="eastAsia"/>
        </w:rPr>
        <w:t>憍尸迦，菩萨摩诃萨所行般若波罗蜜多，不应于内空求，不应于外空、内外空、空空、大空、胜义空、有为空、无为空、毕竟空、无际空、散空、无变异空、本性空、自相空、共相空、一切法空、不可得空、无性空、自性空、无性自性空求；不应离内空求，不应离外空乃至无性自性空求。所以者何？若内空，若外空乃至无性自性空，若离内空，若离外空乃至无性自性空，若菩萨摩诃萨，若般若波罗蜜多，若求如是，一切皆非相应非不相应、非有色非无色、非有见非无见、非有对非无对，咸同一相，所谓无相。何以故？憍尸迦，菩萨摩诃萨所行般若波罗蜜多，非内空，非外空、内外空、空空、大空、胜义空、有为空、无为空、毕竟空、无际空、散空、无变异空、本性空、自相空、共相空、一切法空，不可得空、无性空、自性空、无性自性空；非离内空，非离外空乃至无性自性空。所以者何？如是一切皆无所有性不可得。由无所有不可得故，菩萨摩诃萨所行般若波罗蜜多，非内空，非外空乃至无性自性空；非离内空，非离外空乃至无性自性空。是故菩萨摩诃萨所行般若波罗蜜多，不应于内空求，不应于外空乃至无性自性空求；不应离内空求，不应离外空乃至无性自性空求。</w:t>
      </w:r>
    </w:p>
    <w:p w:rsidR="00C6150B" w:rsidRDefault="00C6150B" w:rsidP="00533E12"/>
    <w:p w:rsidR="00533E12" w:rsidRDefault="00533E12" w:rsidP="00533E12">
      <w:pPr>
        <w:rPr>
          <w:rFonts w:hint="eastAsia"/>
        </w:rPr>
      </w:pPr>
      <w:r>
        <w:rPr>
          <w:rFonts w:hint="eastAsia"/>
        </w:rPr>
        <w:t>憍尸迦，菩萨摩诃萨所行般若波罗蜜多，不应于真如求，不应于法界、法性、不虚妄性、不变异性、平等性、离生性、法定、法住、实际、虚空界、不思议界求；不应离真如求，不应离法界乃至不思议界求。所以者何？若真如，若法界乃至不思议界，若离真如，若离法界乃至不思议界，若菩萨摩诃萨，若般若波罗蜜多，若求如是，一切皆非相应非不相应、非有色非无色、非有见非无见、非有对非无对，咸同一相，所谓无相。何以故？憍尸迦，菩萨摩诃萨所行般若波罗蜜多，非真如，非法界、法性、不虚妄性、不变异性、平等性、离生性、法定、法住、实际、虚空界、不思议界；非离真如，非离法界乃至不思议界。所以者何？如是一切皆无所有性不可得。由无所有不可得故，菩萨摩诃萨所行般若波罗蜜多，非真如，非法界乃至不思议界；非离真如，非离法界乃至不思议界。是故菩萨摩诃萨所行般若波罗蜜多，不应于真如求，不应于法界乃至不思议界求；不应离真如求，不应离法界乃至不思议界求。</w:t>
      </w:r>
    </w:p>
    <w:p w:rsidR="00C6150B" w:rsidRDefault="00C6150B" w:rsidP="00533E12">
      <w:pPr>
        <w:rPr>
          <w:rFonts w:hint="eastAsia"/>
        </w:rPr>
      </w:pPr>
    </w:p>
    <w:p w:rsidR="00C6150B" w:rsidRDefault="00C6150B" w:rsidP="00533E12">
      <w:pPr>
        <w:rPr>
          <w:rFonts w:hint="eastAsia"/>
        </w:rPr>
      </w:pPr>
    </w:p>
    <w:p w:rsidR="00C6150B" w:rsidRDefault="00C6150B" w:rsidP="00533E12">
      <w:pPr>
        <w:rPr>
          <w:rFonts w:hint="eastAsia"/>
        </w:rPr>
      </w:pPr>
    </w:p>
    <w:p w:rsidR="00C6150B" w:rsidRDefault="00C6150B" w:rsidP="00533E12">
      <w:pPr>
        <w:rPr>
          <w:rFonts w:hint="eastAsia"/>
        </w:rPr>
      </w:pPr>
    </w:p>
    <w:p w:rsidR="00C6150B" w:rsidRDefault="00C6150B" w:rsidP="00533E12">
      <w:pPr>
        <w:rPr>
          <w:rFonts w:hint="eastAsia"/>
        </w:rPr>
      </w:pPr>
    </w:p>
    <w:p w:rsidR="00C6150B" w:rsidRDefault="00C6150B" w:rsidP="00533E12">
      <w:pPr>
        <w:rPr>
          <w:rFonts w:hint="eastAsia"/>
        </w:rPr>
      </w:pPr>
    </w:p>
    <w:p w:rsidR="00C6150B" w:rsidRDefault="00C6150B" w:rsidP="00533E12">
      <w:pPr>
        <w:rPr>
          <w:rFonts w:hint="eastAsia"/>
        </w:rPr>
      </w:pPr>
    </w:p>
    <w:p w:rsidR="00C6150B" w:rsidRDefault="00C6150B" w:rsidP="00533E12">
      <w:pPr>
        <w:rPr>
          <w:rFonts w:hint="eastAsia"/>
        </w:rPr>
      </w:pPr>
    </w:p>
    <w:p w:rsidR="00C6150B" w:rsidRDefault="00C6150B" w:rsidP="00533E12"/>
    <w:p w:rsidR="00533E12" w:rsidRDefault="00533E12" w:rsidP="00533E12">
      <w:pPr>
        <w:rPr>
          <w:rFonts w:hint="eastAsia"/>
        </w:rPr>
      </w:pPr>
      <w:r>
        <w:rPr>
          <w:rFonts w:hint="eastAsia"/>
        </w:rPr>
        <w:t>憍尸迦，菩萨摩诃萨所行般若波罗蜜多，不应于布施波罗蜜多求，不应于净戒、安忍、精进、静虑、般若波罗蜜多求；不应离布施波罗蜜多求，不应离净戒、安忍、精进、静虑、般若波罗蜜多求。所以者何？若布施波罗蜜多，若净戒、安忍、精进、静虑、般若波罗蜜多，若离布施波罗蜜多，若离净戒、安忍、精进、静虑、般若波罗蜜多，若菩萨摩诃萨，若般若波罗蜜多，若求如是，一切皆非相应非不相应、非有色非无色、非有见非无见、非有对非无对，咸同一相，所谓无相。何以故？憍尸迦，菩萨摩诃萨所行般若波罗蜜多，非布施波罗蜜多，非净戒、安忍、精进、静虑、般若波罗蜜多；非离布施波罗蜜多，非离净戒、安忍、精进、静虑、般若波罗蜜多。所以者何？如是一切皆无所有性不可得。由无所有不可得故，菩萨摩诃萨所行般若波罗蜜多，非布施波罗蜜多，非净戒、安忍、精进、静虑、般若波罗蜜多；非离布施波罗蜜多，非离净戒、安忍、精进、静虑、般若波罗蜜多。是故菩萨摩诃萨所行般若波罗蜜多，不应于布施波罗蜜多求，不应于净戒、安忍、精进、静虑、般若波罗蜜多求；不应离布施波罗蜜多求，不应离净戒、安忍、精进、静虑、般若波罗蜜多求。</w:t>
      </w:r>
    </w:p>
    <w:p w:rsidR="00C6150B" w:rsidRDefault="00C6150B" w:rsidP="00533E12"/>
    <w:p w:rsidR="00533E12" w:rsidRDefault="00533E12" w:rsidP="00533E12">
      <w:pPr>
        <w:rPr>
          <w:rFonts w:hint="eastAsia"/>
        </w:rPr>
      </w:pPr>
      <w:r>
        <w:rPr>
          <w:rFonts w:hint="eastAsia"/>
        </w:rPr>
        <w:t>憍尸迦，菩萨摩诃萨所行般若波罗蜜多，不应于四静虑求，不应于四无量、四无色定求；不应离四静虑求，不应离四无量、四无色定求。所以者何？若四静虑，若四无量、四无色定，若离四静虑，若离四无量、四无色定，若菩萨摩诃萨，若般若波罗蜜多，若求如是，一切皆非相应非不相应、非有色非无色、非有见非无见、非有对非无对，咸同一相，所谓无相。何以故？憍尸迦，菩萨摩诃萨所行般若波罗蜜多，非四静虑，非四无量、四无色定；非离四静虑，非离四无量、四无色定。所以者何？如是一切皆无所有性不可得。由无所有不可得故，菩萨摩诃萨所行般若波罗蜜多，非四静虑，非四无量、四无色定；非离四静虑，非离四无量、四无色定。是故菩萨摩诃萨所行般若波罗蜜多，不应于四静虑求，不应于四无量、四无色定求；不应离四静虑求，不应离四无量、四无色定求。</w:t>
      </w:r>
    </w:p>
    <w:p w:rsidR="00C6150B" w:rsidRDefault="00C6150B" w:rsidP="00533E12"/>
    <w:p w:rsidR="00533E12" w:rsidRDefault="00533E12" w:rsidP="00533E12">
      <w:pPr>
        <w:rPr>
          <w:rFonts w:hint="eastAsia"/>
        </w:rPr>
      </w:pPr>
      <w:r>
        <w:rPr>
          <w:rFonts w:hint="eastAsia"/>
        </w:rPr>
        <w:t>憍尸迦，菩萨摩诃萨所行般若波罗蜜多，不应于八解脱求，不应于八胜处、九次第定、十遍处求；不应离八解脱求，不应离八胜处、九次第定、十遍处求。所以者何？若八解脱，若八胜处、九次第定、十遍处，若离八解脱，若离八胜处、九次第定、十遍处，若菩萨摩诃萨，若般若波罗蜜多，若求如是，一切皆非相应非不相应、非有色非无色、非有见非无见、非有对非无对，咸同一相，所谓无相。何以故？憍尸迦，菩萨摩诃萨所行般若波罗蜜多，非八解脱，非八胜处、九次第定、十遍处；非离八解脱，非离八胜处、九次第定、十遍处。所以者何？如是一切皆无所有性不可得。由无所有不可得故，菩萨摩诃萨所行般若波罗蜜多，非八解脱，非八胜处、九次第定、十遍处；非离八解脱，非离八胜处、九次第定、十遍处。是故菩萨摩诃萨所行般若波罗蜜多，不应于八解脱求，不应于八胜处、九次第定、十遍处求；不应离八解脱求，不应离八胜处、九次第定、十遍处求。</w:t>
      </w:r>
    </w:p>
    <w:p w:rsidR="00C6150B" w:rsidRDefault="00C6150B" w:rsidP="00533E12">
      <w:pPr>
        <w:rPr>
          <w:rFonts w:hint="eastAsia"/>
        </w:rPr>
      </w:pPr>
    </w:p>
    <w:p w:rsidR="00C6150B" w:rsidRDefault="00C6150B" w:rsidP="00533E12">
      <w:pPr>
        <w:rPr>
          <w:rFonts w:hint="eastAsia"/>
        </w:rPr>
      </w:pPr>
    </w:p>
    <w:p w:rsidR="00C6150B" w:rsidRDefault="00C6150B" w:rsidP="00533E12">
      <w:pPr>
        <w:rPr>
          <w:rFonts w:hint="eastAsia"/>
        </w:rPr>
      </w:pPr>
    </w:p>
    <w:p w:rsidR="00C6150B" w:rsidRDefault="00C6150B" w:rsidP="00533E12">
      <w:pPr>
        <w:rPr>
          <w:rFonts w:hint="eastAsia"/>
        </w:rPr>
      </w:pPr>
    </w:p>
    <w:p w:rsidR="00C6150B" w:rsidRDefault="00C6150B" w:rsidP="00533E12">
      <w:pPr>
        <w:rPr>
          <w:rFonts w:hint="eastAsia"/>
        </w:rPr>
      </w:pPr>
    </w:p>
    <w:p w:rsidR="00C6150B" w:rsidRDefault="00C6150B" w:rsidP="00533E12">
      <w:pPr>
        <w:rPr>
          <w:rFonts w:hint="eastAsia"/>
        </w:rPr>
      </w:pPr>
    </w:p>
    <w:p w:rsidR="00C6150B" w:rsidRDefault="00C6150B" w:rsidP="00533E12">
      <w:pPr>
        <w:rPr>
          <w:rFonts w:hint="eastAsia"/>
        </w:rPr>
      </w:pPr>
    </w:p>
    <w:p w:rsidR="00C6150B" w:rsidRDefault="00C6150B" w:rsidP="00533E12">
      <w:pPr>
        <w:rPr>
          <w:rFonts w:hint="eastAsia"/>
        </w:rPr>
      </w:pPr>
    </w:p>
    <w:p w:rsidR="00C6150B" w:rsidRDefault="00C6150B" w:rsidP="00533E12">
      <w:pPr>
        <w:rPr>
          <w:rFonts w:hint="eastAsia"/>
        </w:rPr>
      </w:pPr>
    </w:p>
    <w:p w:rsidR="00C6150B" w:rsidRDefault="00C6150B" w:rsidP="00533E12"/>
    <w:p w:rsidR="00533E12" w:rsidRDefault="00533E12" w:rsidP="00533E12">
      <w:pPr>
        <w:rPr>
          <w:rFonts w:hint="eastAsia"/>
        </w:rPr>
      </w:pPr>
      <w:r>
        <w:rPr>
          <w:rFonts w:hint="eastAsia"/>
        </w:rPr>
        <w:t>憍尸迦，菩萨摩诃萨所行般若波罗蜜多，不应于四念住求，不应于四正断、四神足、五根、五力、七等觉支、八圣道支求；不应离四念住求，不应离四正断乃至八圣道支求。所以者何？若四念住，若四正断乃至八圣道支，若离四念住，若离四正断乃至八圣道支，若菩萨摩诃萨，若般若波罗蜜多，若求如是，一切皆非相应非不相应、非有色非无色、非有见非无见、非有对非无对，咸同一相，所谓无相。何以故？憍尸迦，菩萨摩诃萨所行般若波罗蜜多，非四念住，非四正断、四神足、五根、五力、七等觉支、八圣道支；非离四念住，非离四正断乃至八圣道支。所以者何？如是一切皆无所有性不可得。由无所有不可得故，菩萨摩诃萨所行般若波罗蜜多，非四念住，非四正断乃至八圣道支；非离四念住，非离四正断乃至八圣道支。是故菩萨摩诃萨所行般若波罗蜜多，不应于四念住求，不应于四正断乃至八圣道支求；不应离四念住求，不应离四正断乃至八圣道支求。</w:t>
      </w:r>
    </w:p>
    <w:p w:rsidR="00C6150B" w:rsidRDefault="00C6150B" w:rsidP="00533E12"/>
    <w:p w:rsidR="00533E12" w:rsidRDefault="00533E12" w:rsidP="00533E12">
      <w:pPr>
        <w:rPr>
          <w:rFonts w:hint="eastAsia"/>
        </w:rPr>
      </w:pPr>
      <w:r>
        <w:rPr>
          <w:rFonts w:hint="eastAsia"/>
        </w:rPr>
        <w:t>憍尸迦，菩萨摩诃萨所行般若波罗蜜多，不应于空解脱门求，不应于无相、无愿解脱门求；不应离空解脱门求，不应离无相、无愿解脱门求。所以者何？若空解脱门，若无相、无愿解脱门，若离空解脱门，若离无相、无愿解脱门，若菩萨摩诃萨，若般若波罗蜜多，若求如是，一切皆非相应非不相应、非有色非无色、非有见非无见、非有对非无对，咸同一相，所谓无相。何以故？憍尸迦，菩萨摩诃萨所行般若波罗蜜多，非空解脱门，非无相、无愿解脱门；非离空解脱门，非离无相、无愿解脱门。所以者何？如是一切皆无所有性不可得。由无所有不可得故，菩萨摩诃萨所行般若波罗蜜多，非空解脱门，非无相、无愿解脱门；非离空解脱门，非离无相、无愿解脱门。是故菩萨摩诃萨所行般若波罗蜜多，不应于空解脱门求，不应于无相、无愿解脱门求；不应离空解脱门求，不应离无相、无愿解脱门求。</w:t>
      </w:r>
    </w:p>
    <w:p w:rsidR="00C6150B" w:rsidRDefault="00C6150B" w:rsidP="00533E12"/>
    <w:p w:rsidR="00533E12" w:rsidRDefault="00533E12" w:rsidP="00533E12">
      <w:pPr>
        <w:rPr>
          <w:rFonts w:hint="eastAsia"/>
        </w:rPr>
      </w:pPr>
      <w:r>
        <w:rPr>
          <w:rFonts w:hint="eastAsia"/>
        </w:rPr>
        <w:t>憍尸迦，菩萨摩诃萨所行般若波罗蜜多，不应于五眼求，不应于六神通求；不应离五眼求，不应离六神通求。所以者何？若五眼，若六神通，若离五眼，若离六神通，若菩萨摩诃萨，若般若波罗蜜多，若求如是，一切皆非相应非不相应、非有色非无色、非有见非无见、非有对非无对，咸同一相，所谓无相。何以故？憍尸迦，菩萨摩诃萨所行般若波罗蜜多，非五眼，非六神通；非离五眼，非离六神通。所以者何？如是一切皆无所有性不可得。由无所有不可得故，菩萨摩诃萨所行般若波罗蜜多，非五眼，非六神通；非离五眼，非离六神通。是故菩萨摩诃萨所行般若波罗蜜多，不应于五眼求，不应于六神通求；不应离五眼求，不应离六神通求。</w:t>
      </w:r>
    </w:p>
    <w:p w:rsidR="00C6150B" w:rsidRDefault="00C6150B" w:rsidP="00533E12"/>
    <w:p w:rsidR="00533E12" w:rsidRDefault="00533E12" w:rsidP="00533E12">
      <w:pPr>
        <w:rPr>
          <w:rFonts w:hint="eastAsia"/>
        </w:rPr>
      </w:pPr>
      <w:r>
        <w:rPr>
          <w:rFonts w:hint="eastAsia"/>
        </w:rPr>
        <w:t>憍尸迦，菩萨摩诃萨所行般若波罗蜜多，不应于佛十力求，不应于四无所畏、四无碍解、大慈、大悲、大喜、大舍、十八佛不共法求；不应离佛十力求，不应离四无所畏乃至十八佛不共法求。所以者何？若佛十力，若四无所畏乃至十八佛不共法，若离佛十力，若离四无所畏乃至十八佛不共法，若菩萨摩诃萨，若般若波罗蜜多，若求如是，一切皆非相应非不相应、非有色非无色、非有见非无见、非有对非无对，咸同一相，所谓无相。何以故？憍尸迦，菩萨摩诃萨所行般若波罗蜜多，非佛十力，非四无所畏、四无碍解、大慈、大悲、大喜、大舍、十八佛不共法；非离佛十力，非离四无所畏乃至十八佛不共法。所以者何？如是一切皆无所有性不可得。由无所有不可得故，菩萨摩诃萨所行般若波罗蜜多，非佛十力，非四无所畏乃至十八佛不共法；非离佛十力，非离四无所畏乃至十八佛不共法。是故菩萨摩诃萨所行般若波罗蜜多，不应于佛十力求，不应于四无所畏乃至十八佛不共法求；不应离佛十力求，不应离四无所畏乃至十八佛不共法求。</w:t>
      </w:r>
    </w:p>
    <w:p w:rsidR="00C6150B" w:rsidRDefault="00C6150B" w:rsidP="00533E12">
      <w:pPr>
        <w:rPr>
          <w:rFonts w:hint="eastAsia"/>
        </w:rPr>
      </w:pPr>
    </w:p>
    <w:p w:rsidR="00C6150B" w:rsidRDefault="00C6150B" w:rsidP="00533E12"/>
    <w:p w:rsidR="00533E12" w:rsidRDefault="00533E12" w:rsidP="00533E12">
      <w:pPr>
        <w:rPr>
          <w:rFonts w:hint="eastAsia"/>
        </w:rPr>
      </w:pPr>
      <w:r>
        <w:rPr>
          <w:rFonts w:hint="eastAsia"/>
        </w:rPr>
        <w:t>憍尸迦，菩萨摩诃萨所行般若波罗蜜多，不应于无忘失法求，不应于恒住舍性求；不应离无忘失法求，不应离恒住舍性求。所以者何？若无忘失法，若恒住舍性，若离无忘失法，若离恒住舍性，若菩萨摩诃萨，若般若波罗蜜多，若求如是，一切皆非相应非不相应、非有色非无色、非有见非无见、非有对非无对，咸同一相，所谓无相。何以故？憍尸迦，菩萨摩诃萨所行般若波罗蜜多，非无忘失法，非恒住舍性；非离无忘失法，非离恒住舍性。所以者何？如是一切皆无所有性不可得。由无所有不可得故，菩萨摩诃萨所行般若波罗蜜多，非无忘失法，非恒住舍性；非离无忘失法，非离恒住舍性。是故菩萨摩诃萨所行般若波罗蜜多，不应于无忘失法求，不应于恒住舍性求；不应离无忘失法求，不应离恒住舍性求。</w:t>
      </w:r>
    </w:p>
    <w:p w:rsidR="00C6150B" w:rsidRDefault="00C6150B" w:rsidP="00533E12">
      <w:pPr>
        <w:rPr>
          <w:rFonts w:hint="eastAsia"/>
        </w:rPr>
      </w:pPr>
    </w:p>
    <w:p w:rsidR="00533E12" w:rsidRDefault="00533E12" w:rsidP="00533E12">
      <w:r>
        <w:rPr>
          <w:rFonts w:hint="eastAsia"/>
        </w:rPr>
        <w:t>憍尸迦，菩萨摩诃萨所行般若波罗蜜多，不应于一切智求，不应于道相智、一切相智求；不应离一切智求，不应离道相智、一切相智求。所以者何？若一切智，若道相智、一切相智，若离一切智，若离道相智、一切相智，若菩萨摩诃萨，若般若波罗蜜多，若求如是，一切皆非相应非不相应、非有色非无色、非有见非无见、非有对非无对，咸同一相，所谓无相。何以故？憍尸迦，菩萨摩诃萨所行般若波罗蜜多，非一切智，非道相智、一切相智；非离一切智，非离道相智、一切相智。所以者何？如是一切皆无所有性不可得。由无所有不可得故，菩萨摩诃萨所行般若波罗蜜多，非一切智，非道相智、一切相智；非离一切智，非离道相智、一切相智。是故菩萨摩诃萨所行般若波罗蜜多，不应于一切智求，不应于道相智、一切相智求；不应离一切智求，不应离道相智、一切相智求。</w:t>
      </w:r>
    </w:p>
    <w:p w:rsidR="00533E12" w:rsidRDefault="00533E12" w:rsidP="00533E12"/>
    <w:p w:rsidR="00533E12" w:rsidRDefault="00533E12" w:rsidP="00533E12">
      <w:pPr>
        <w:rPr>
          <w:rFonts w:hint="eastAsia"/>
        </w:rPr>
      </w:pPr>
      <w:r>
        <w:rPr>
          <w:rFonts w:hint="eastAsia"/>
        </w:rPr>
        <w:t>憍尸迦，菩萨摩诃萨所行般若波罗蜜多，不应于一切陀罗尼门求，不应于一切三摩地门求；不应离一切陀罗尼门求，不应离一切三摩地门求。所以者何？若一切陀罗尼门，若一切三摩地门，若离一切陀罗尼门，若离一切三摩地门，若菩萨摩诃萨，若般若波罗蜜多，若求如是，一切皆非相应非不相应、非有色非无色、非有见非无见、非有对非无对，咸同一相，所谓无相。何以故？憍尸迦，菩萨摩诃萨所行般若波罗蜜多，非一切陀罗尼门，非一切三摩地门；非离一切陀罗尼门，非离一切三摩地门。所以者何？如是一切皆无所有性不可得。由无所有不可得故，菩萨摩诃萨所行般若波罗蜜多，非一切陀罗尼门，非一切三摩地门；非离一切陀罗尼门，非离一切三摩地门。是故菩萨摩诃萨所行般若波罗蜜多，不应于一切陀罗尼门求，不应于一切三摩地门求；不应离一切陀罗尼门求，不应离一切三摩地门求。</w:t>
      </w:r>
    </w:p>
    <w:p w:rsidR="00C6150B" w:rsidRDefault="00C6150B" w:rsidP="00533E12"/>
    <w:p w:rsidR="00533E12" w:rsidRDefault="00533E12" w:rsidP="00533E12">
      <w:pPr>
        <w:rPr>
          <w:rFonts w:hint="eastAsia"/>
        </w:rPr>
      </w:pPr>
      <w:r>
        <w:rPr>
          <w:rFonts w:hint="eastAsia"/>
        </w:rPr>
        <w:t>憍尸迦，菩萨摩诃萨所行般若波罗蜜多，不应于预流求，不应于一来、不还、阿罗汉求；不应离预流求，不应离一来、不还、阿罗汉求。所以者何？若预流，若一来、不还、阿罗汉，若离预流，若离一来、不还、阿罗汉，若菩萨摩诃萨，若般若波罗蜜多，若求如是，一切皆非相应非不相应、非有色非无色、非有见非无见、非有对非无对，咸同一相，所谓无相。何以故？憍尸迦，菩萨摩诃萨所行般若波罗蜜多，非预流，非一来、不还、阿罗汉；非离预流，非离一来、不还、阿罗汉。所以者何？如是一切皆无所有性不可得。由无所有不可得故，菩萨摩诃萨所行般若波罗蜜多，非预流，非一来、不还、阿罗汉；非离预流，非离一来、不还、阿罗汉。是故菩萨摩诃萨所行般若波罗蜜多，不应于预流求，不应于一来、不还、阿罗汉求；不应离预流求，不应离一来、不还、阿罗汉求。</w:t>
      </w:r>
    </w:p>
    <w:p w:rsidR="00C6150B" w:rsidRDefault="00C6150B" w:rsidP="00533E12">
      <w:pPr>
        <w:rPr>
          <w:rFonts w:hint="eastAsia"/>
        </w:rPr>
      </w:pPr>
    </w:p>
    <w:p w:rsidR="00C6150B" w:rsidRDefault="00C6150B" w:rsidP="00533E12">
      <w:pPr>
        <w:rPr>
          <w:rFonts w:hint="eastAsia"/>
        </w:rPr>
      </w:pPr>
    </w:p>
    <w:p w:rsidR="00C6150B" w:rsidRDefault="00C6150B" w:rsidP="00533E12">
      <w:pPr>
        <w:rPr>
          <w:rFonts w:hint="eastAsia"/>
        </w:rPr>
      </w:pPr>
    </w:p>
    <w:p w:rsidR="00C6150B" w:rsidRDefault="00C6150B" w:rsidP="00533E12">
      <w:pPr>
        <w:rPr>
          <w:rFonts w:hint="eastAsia"/>
        </w:rPr>
      </w:pPr>
    </w:p>
    <w:p w:rsidR="00C6150B" w:rsidRDefault="00C6150B" w:rsidP="00533E12"/>
    <w:p w:rsidR="00533E12" w:rsidRDefault="00533E12" w:rsidP="00533E12">
      <w:pPr>
        <w:rPr>
          <w:rFonts w:hint="eastAsia"/>
        </w:rPr>
      </w:pPr>
      <w:r>
        <w:rPr>
          <w:rFonts w:hint="eastAsia"/>
        </w:rPr>
        <w:t>憍尸迦，菩萨摩诃萨所行般若波罗蜜多，不应于预流向预流果求，不应于一来向一来果、不还向不还果、阿罗汉向阿罗汉果求；不应离预流向预流果求，不应离一来向乃至阿罗汉果求。所以者何？若预流向预流果，若一来向乃至阿罗汉果，若离预流向预流果，若离一来向乃至阿罗汉果，若菩萨摩诃萨，若般若波罗蜜多，若求如是，一切皆非相应非不相应、非有色非无色、非有见非无见、非有对非无对，咸同一相，所谓无相。何以故？憍尸迦，菩萨摩诃萨所行般若波罗蜜多，非预流向预流果，非一来向一来果、不还向不还果、阿罗汉向阿罗汉果；非离预流向预流果，非离一来向乃至阿罗汉果。所以者何？如是一切皆无所有性不可得。由无所有不可得故，菩萨摩诃萨所行般若波罗蜜多，非预流向预流果，非一来向乃至阿罗汉果；非离预流向预流果，非离一来向乃至阿罗汉果。是故菩萨摩诃萨所行般若波罗蜜多，不应于预流向预流果求，不应于一来向乃至阿罗汉果求；不应离预流向预流果求，不应离一来向乃至阿罗汉果求。</w:t>
      </w:r>
    </w:p>
    <w:p w:rsidR="00C6150B" w:rsidRDefault="00C6150B" w:rsidP="00533E12"/>
    <w:p w:rsidR="00533E12" w:rsidRDefault="00533E12" w:rsidP="00533E12">
      <w:pPr>
        <w:rPr>
          <w:rFonts w:hint="eastAsia"/>
        </w:rPr>
      </w:pPr>
      <w:r>
        <w:rPr>
          <w:rFonts w:hint="eastAsia"/>
        </w:rPr>
        <w:t>憍尸迦，菩萨摩诃萨所行般若波罗蜜多，不应于独觉求，不应于独觉向独觉果求；不应离独觉求，不应离独觉向独觉果求。所以者何？若独觉，若独觉向独觉果，若离独觉，若离独觉向独觉果，若菩萨摩诃萨，若般若波罗蜜多，若求如是，一切皆非相应非不相应、非有色非无色、非有见非无见、非有对非无对，咸同一相，所谓无相。何以故？憍尸迦，菩萨摩诃萨所行般若波罗蜜多，非独觉，非独觉向独觉果；非离独觉，非离独觉向独觉果。所以者何？如是一切皆无所有性不可得。由无所有不可得故，菩萨摩诃萨所行般若波罗蜜多，非独觉，非独觉向独觉果；非离独觉，非离独觉向独觉果。是故菩萨摩诃萨所行般若波罗蜜多，不应于独觉求，不应于独觉向独觉果求；不应离独觉求，不应离独觉向独觉果求。</w:t>
      </w:r>
    </w:p>
    <w:p w:rsidR="00C6150B" w:rsidRDefault="00C6150B" w:rsidP="00533E12"/>
    <w:p w:rsidR="00533E12" w:rsidRDefault="00533E12" w:rsidP="00533E12">
      <w:pPr>
        <w:rPr>
          <w:rFonts w:hint="eastAsia"/>
        </w:rPr>
      </w:pPr>
      <w:r>
        <w:rPr>
          <w:rFonts w:hint="eastAsia"/>
        </w:rPr>
        <w:t>憍尸迦，菩萨摩诃萨所行般若波罗蜜多，不应于菩萨摩诃萨求，不应于三藐三佛陀求；不应离菩萨摩诃萨求，不应离三藐三佛陀求。所以者何？若菩萨摩诃萨，若三藐三佛陀，若离菩萨摩诃萨，若离三藐三佛陀，若菩萨摩诃萨，若般若波罗蜜多，若求如是，一切皆非相应非不相应、非有色非无色、非有见非无见、非有对非无对，咸同一相，所谓无相。何以故？憍尸迦，菩萨摩诃萨所行般若波罗蜜多，非菩萨摩诃萨，非三藐三佛陀；非离菩萨摩诃萨，非离三藐三佛陀。所以者何？如是一切皆无所有性不可得。由无所有不可得故，菩萨摩诃萨所行般若波罗蜜多，非菩萨摩诃萨，非三藐三佛陀；非离菩萨摩诃萨，非离三藐三佛陀。是故菩萨摩诃萨所行般若波罗蜜多，不应于菩萨摩诃萨求，不应于三藐三佛陀求；不应离菩萨摩诃萨求，不应离三藐三佛陀求。</w:t>
      </w:r>
    </w:p>
    <w:p w:rsidR="00C6150B" w:rsidRPr="00C6150B" w:rsidRDefault="00C6150B" w:rsidP="00533E12"/>
    <w:p w:rsidR="00533E12" w:rsidRDefault="00533E12" w:rsidP="00533E12">
      <w:pPr>
        <w:rPr>
          <w:rFonts w:hint="eastAsia"/>
        </w:rPr>
      </w:pPr>
      <w:r>
        <w:rPr>
          <w:rFonts w:hint="eastAsia"/>
        </w:rPr>
        <w:t>憍尸迦，菩萨摩诃萨所行般若波罗蜜多，不应于菩萨摩诃萨法求，不应于无上正等菩提求；不应离菩萨摩诃萨法求，不应离无上正等菩提求。所以者何？若菩萨摩诃萨法，若无上正等菩提，若离菩萨摩诃萨法，若离无上正等菩提，若菩萨摩诃萨，若般若波罗蜜多，若求如是，一切皆非相应非不相应、非有色非无色、非有见非无见、非有对非无对，咸同一相，所谓无相。何以故？憍尸迦，菩萨摩诃萨所行般若波罗蜜多，非菩萨摩诃萨法，非无上正等菩提；非离菩萨摩诃萨法，非离无上正等菩提。所以者何？如是一切皆无所有性不可得。由无所有不可得故，菩萨摩诃萨所行般若波罗蜜多，非菩萨摩诃萨法，非无上正等菩提；非离菩萨摩诃萨法，非离无上正等菩提。是故菩萨摩诃萨所行般若波罗蜜多，不应于菩萨摩诃萨法求，不应于无上正等菩提求；不应离菩萨摩诃萨法求，不应离无上正等菩提求。</w:t>
      </w:r>
    </w:p>
    <w:p w:rsidR="00C6150B" w:rsidRDefault="00C6150B" w:rsidP="00533E12">
      <w:pPr>
        <w:rPr>
          <w:rFonts w:hint="eastAsia"/>
        </w:rPr>
      </w:pPr>
    </w:p>
    <w:p w:rsidR="00C6150B" w:rsidRDefault="00C6150B" w:rsidP="00533E12">
      <w:pPr>
        <w:rPr>
          <w:rFonts w:hint="eastAsia"/>
        </w:rPr>
      </w:pPr>
    </w:p>
    <w:p w:rsidR="00C6150B" w:rsidRDefault="00C6150B" w:rsidP="00533E12"/>
    <w:p w:rsidR="00533E12" w:rsidRDefault="00533E12" w:rsidP="00533E12">
      <w:pPr>
        <w:rPr>
          <w:rFonts w:hint="eastAsia"/>
        </w:rPr>
      </w:pPr>
      <w:r>
        <w:rPr>
          <w:rFonts w:hint="eastAsia"/>
        </w:rPr>
        <w:t>憍尸迦，菩萨摩诃萨所行般若波罗蜜多，不应于声闻乘求，不应于独觉乘、无上乘求；不应离声闻乘求，不应离独觉乘、无上乘求。所以者何？若声闻乘，若独觉乘、无上乘，若离声闻乘，若离独觉乘、无上乘，若菩萨摩诃萨，若般若波罗蜜多，若求如是，一切皆非相应非不相应、非有色非无色、非有见非无见、非有对非无对，咸同一相，所谓无相。何以故？憍尸迦，菩萨摩诃萨所行般若波罗蜜多，非声闻乘，非独觉乘、无上乘；非离声闻乘，非离独觉乘、无上乘。所以者何？如是一切皆无所有性不可得。由无所有不可得故，菩萨摩诃萨所行般若波罗蜜多，非声闻乘，非独觉乘、无上乘；非离声闻乘，非离独觉乘、无上乘。是故菩萨摩诃萨所行般若波罗蜜多，不应于声闻乘求，不应于独觉乘、无上乘求；不应离声闻乘求，不应离独觉乘、无上乘求。</w:t>
      </w:r>
    </w:p>
    <w:p w:rsidR="00C6150B" w:rsidRDefault="00C6150B" w:rsidP="00533E12"/>
    <w:p w:rsidR="00533E12" w:rsidRDefault="00533E12" w:rsidP="00533E12">
      <w:pPr>
        <w:rPr>
          <w:rFonts w:hint="eastAsia"/>
        </w:rPr>
      </w:pPr>
      <w:r>
        <w:rPr>
          <w:rFonts w:hint="eastAsia"/>
        </w:rPr>
        <w:t>复次，憍尸迦，菩萨摩诃萨所行般若波罗蜜多，不应于色真如求，不应于受、想、行、识真如求；不应离色真如求，不应离受、想、行、识真如求。所以者何？若色真如，若受、想、行、识真如，若离色真如，若离受、想、行、识真如，若菩萨摩诃萨，若般若波罗蜜多，若求如是，一切皆非相应非不相应、非有色非无色、非有见非无见、非有对非无对，咸同一相，所谓无相。何以故？憍尸迦，菩萨摩诃萨所行般若波罗蜜多，非色真如，非受、想、行、识真如；非离色真如，非离受、想、行、识真如。所以者何？如是一切皆无所有性不可得。由无所有不可得故，菩萨摩诃萨所行般若波罗蜜多，非色真如，非受、想、行、识真如；非离色真如，非离受、想、行、识真如。是故菩萨摩诃萨所行般若波罗蜜多，不应于色真如求，不应于受、想、行、识真如求；不应离色真如求，不应离受、想、行、识真如求。</w:t>
      </w:r>
    </w:p>
    <w:p w:rsidR="00C6150B" w:rsidRDefault="00C6150B" w:rsidP="00533E12"/>
    <w:p w:rsidR="00533E12" w:rsidRDefault="00533E12" w:rsidP="00533E12">
      <w:pPr>
        <w:rPr>
          <w:rFonts w:hint="eastAsia"/>
        </w:rPr>
      </w:pPr>
      <w:r>
        <w:rPr>
          <w:rFonts w:hint="eastAsia"/>
        </w:rPr>
        <w:t>憍尸迦，菩萨摩诃萨所行般若波罗蜜多，不应于眼处真如求，不应于耳、鼻、舌、身、意处真如求；不应离眼处真如求，不应离耳、鼻、舌、身、意处真如求。所以者何？若眼处真如，若耳、鼻、舌、身、意处真如，若离眼处真如，若离耳、鼻、舌、身、意处真如，若菩萨摩诃萨，若般若波罗蜜多，若求如是，一切皆非相应非不相应、非有色非无色、非有见非无见、非有对非无对，咸同一相，所谓无相。何以故？憍尸迦，菩萨摩诃萨所行般若波罗蜜多，非眼处真如，非耳、鼻、舌、身、意处真如；非离眼处真如，非离耳、鼻、舌、身、意处真如。所以者何？如是一切皆无所有性不可得。由无所有不可得故，菩萨摩诃萨所行般若波罗蜜多，非眼处真如，非耳、鼻、舌、身、意处真如；非离眼处真如，非离耳、鼻、舌、身、意处真如。是故菩萨摩诃萨所行般若波罗蜜多，不应于眼处真如求，不应于耳、鼻、舌、身、意处真如求；不应离眼处真如求，不应离耳、鼻、舌、身、意处真如求。</w:t>
      </w:r>
    </w:p>
    <w:p w:rsidR="00C6150B" w:rsidRDefault="00C6150B" w:rsidP="00533E12">
      <w:pPr>
        <w:rPr>
          <w:rFonts w:hint="eastAsia"/>
        </w:rPr>
      </w:pPr>
    </w:p>
    <w:p w:rsidR="00533E12" w:rsidRDefault="00533E12" w:rsidP="00533E12">
      <w:pPr>
        <w:rPr>
          <w:rFonts w:hint="eastAsia"/>
        </w:rPr>
      </w:pPr>
      <w:r>
        <w:rPr>
          <w:rFonts w:hint="eastAsia"/>
        </w:rPr>
        <w:t>憍尸迦，菩萨摩诃萨所行般若波罗蜜多，不应于色处真如求，不应于声、香、味、触、法处真如求；不应离色处真如求，不应离声、香、味、触、法处真如求。所以者何？若色处真如，若声、香、味、触、法处真如，若离色处真如，若离声、香、味、触、法处真如，若菩萨摩诃萨，若般若波罗蜜多，若求如是，一切皆非相应非不相应、非有色非无色、非有见非无见、非有对非无对，咸同一相，所谓无相。何以故？憍尸迦，菩萨摩诃萨所行般若波罗蜜多，非色处真如，非声、香、味、触、法处真如；非离色处真如，非离声、香、味、触、法处真如。所以者何？如是一切皆无所有性不可得。由无所有不可得故，菩萨摩诃萨所行般若波罗蜜多，非色处真如，非声、香、味、触、法处真如；非离色处真如，非离声、香、味、触、法处真如。是故菩萨摩诃萨所行般若波罗蜜多，不应于色处真如求，不应于声、香、味、触、法处真如求；不应离色处真如求，不应离声、香、味、触、法处真如求。</w:t>
      </w:r>
    </w:p>
    <w:p w:rsidR="00C6150B" w:rsidRDefault="00C6150B" w:rsidP="00533E12">
      <w:pPr>
        <w:rPr>
          <w:rFonts w:hint="eastAsia"/>
        </w:rPr>
      </w:pPr>
    </w:p>
    <w:p w:rsidR="00C6150B" w:rsidRDefault="00C6150B" w:rsidP="00533E12"/>
    <w:p w:rsidR="00533E12" w:rsidRDefault="00533E12" w:rsidP="00533E12">
      <w:pPr>
        <w:rPr>
          <w:rFonts w:hint="eastAsia"/>
        </w:rPr>
      </w:pPr>
      <w:r>
        <w:rPr>
          <w:rFonts w:hint="eastAsia"/>
        </w:rPr>
        <w:t>憍尸迦，菩萨摩诃萨所行般若波罗蜜多，不应于眼界真如求，不应于色界、眼识界及眼触、眼触为缘所生诸受真如求；不应离眼界真如求，不应离色界乃至眼触为缘所生诸受真如求。所以者何？若眼界真如，若色界乃至眼触为缘所生诸受真如，若离眼界真如，若离色界乃至眼触为缘所生诸受真如，若菩萨摩诃萨，若般若波罗蜜多，若求如是，一切皆非相应非不相应、非有色非无色、非有见非无见、非有对非无对，咸同一相，所谓无相。何以故？憍尸迦，菩萨摩诃萨所行般若波罗蜜多，非眼界真如，非色界、眼识界及眼触、眼触为缘所生诸受真如；非离眼界真如，非离色界乃至眼触为缘所生诸受真如。所以者何？如是一切皆无所有性不可得。由无所有不可得故，菩萨摩诃萨所行般若波罗蜜多，非眼界真如，非色界乃至眼触为缘所生诸受真如，非离眼界真如，非离色界乃至眼触为缘所生诸受真如。是故菩萨摩诃萨所行般若波罗蜜多，不应于眼界真如求，不应于色界乃至眼触为缘所生诸受真如求；不应离眼界真如求，不应离色界乃至眼触为缘所生诸受真如求。</w:t>
      </w:r>
    </w:p>
    <w:p w:rsidR="00C6150B" w:rsidRDefault="00C6150B" w:rsidP="00533E12"/>
    <w:p w:rsidR="00533E12" w:rsidRDefault="00533E12" w:rsidP="00533E12">
      <w:pPr>
        <w:rPr>
          <w:rFonts w:hint="eastAsia"/>
        </w:rPr>
      </w:pPr>
      <w:r>
        <w:rPr>
          <w:rFonts w:hint="eastAsia"/>
        </w:rPr>
        <w:t>憍尸迦，菩萨摩诃萨所行般若波罗蜜多，不应于耳界真如求，不应于声界、耳识界及耳触、耳触为缘所生诸受真如求；不应离耳界真如求，不应离声界乃至耳触为缘所生诸受真如求。所以者何？若耳界真如，若声界乃至耳触为缘所生诸受真如，若离耳界真如，若离声界乃至耳触为缘所生诸受真如，若菩萨摩诃萨，若般若波罗蜜多，若求如是，一切皆非相应非不相应、非有色非无色、非有见非无见、非有对非无对，咸同一相，所谓无相。何以故？憍尸迦，菩萨摩诃萨所行般若波罗蜜多，非耳界真如，非声界、耳识界及耳触、耳触为缘所生诸受真如；非离耳界真如，非离声界乃至耳触为缘所生诸受真如。所以者何？如是一切皆无所有性不可得。由无所有不可得故，菩萨摩诃萨所行般若波罗蜜多，非耳界真如，非声界乃至耳触为缘所生诸受真如；非离耳界真如，非离声界乃至耳触为缘所生诸受真如。是故菩萨摩诃萨所行般若波罗蜜多，不应于耳界真如求，不应于声界乃至耳触为缘所生诸受真如求；不应离耳界真如求，不应离声界乃至耳触为缘所生诸受真如求。</w:t>
      </w:r>
    </w:p>
    <w:p w:rsidR="00C6150B" w:rsidRDefault="00C6150B" w:rsidP="00533E12"/>
    <w:p w:rsidR="00533E12" w:rsidRDefault="00533E12" w:rsidP="00533E12">
      <w:pPr>
        <w:rPr>
          <w:rFonts w:hint="eastAsia"/>
        </w:rPr>
      </w:pPr>
      <w:r>
        <w:rPr>
          <w:rFonts w:hint="eastAsia"/>
        </w:rPr>
        <w:t>憍尸迦，菩萨摩诃萨所行般若波罗蜜多，不应于鼻界真如求，不应于香界、鼻识界及鼻触、鼻触为缘所生诸受真如求；不应离鼻界真如求，不应离香界乃至鼻触为缘所生诸受真如求。所以者何？若鼻界真如，若香界乃至鼻触为缘所生诸受真如，若离鼻界真如，若离香界乃至鼻触为缘所生诸受真如，若菩萨摩诃萨，若般若波罗蜜多，若求如是，一切皆非相应非不相应、非有色非无色、非有见非无见、非有对非无对，咸同一相，所谓无相。何以故？憍尸迦，菩萨摩诃萨所行般若波罗蜜多，非鼻界真如，非香界、鼻识界及鼻触、鼻触为缘所生诸受真如；非离鼻界真如，非离香界乃至鼻触为缘所生诸受真如。所以者何？如是一切皆无所有性不可得。由无所有不可得故，菩萨摩诃萨所行般若波罗蜜多，非鼻界真如，非香界乃至鼻触为缘所生诸受真如；非离鼻界真如，非离香界乃至鼻触为缘所生诸受真如。是故菩萨摩诃萨所行般若波罗蜜多，不应于鼻界真如求，不应于香界乃至鼻触为缘所生诸受真如求；不应离鼻界真如求，不应离香界乃至鼻触为缘所生诸受真如求。</w:t>
      </w:r>
    </w:p>
    <w:p w:rsidR="00C6150B" w:rsidRDefault="00C6150B" w:rsidP="00533E12">
      <w:pPr>
        <w:rPr>
          <w:rFonts w:hint="eastAsia"/>
        </w:rPr>
      </w:pPr>
    </w:p>
    <w:p w:rsidR="00C6150B" w:rsidRDefault="00C6150B" w:rsidP="00533E12">
      <w:pPr>
        <w:rPr>
          <w:rFonts w:hint="eastAsia"/>
        </w:rPr>
      </w:pPr>
    </w:p>
    <w:p w:rsidR="00C6150B" w:rsidRDefault="00C6150B" w:rsidP="00533E12">
      <w:pPr>
        <w:rPr>
          <w:rFonts w:hint="eastAsia"/>
        </w:rPr>
      </w:pPr>
    </w:p>
    <w:p w:rsidR="00C6150B" w:rsidRDefault="00C6150B" w:rsidP="00533E12">
      <w:pPr>
        <w:rPr>
          <w:rFonts w:hint="eastAsia"/>
        </w:rPr>
      </w:pPr>
    </w:p>
    <w:p w:rsidR="00C6150B" w:rsidRDefault="00C6150B" w:rsidP="00533E12">
      <w:pPr>
        <w:rPr>
          <w:rFonts w:hint="eastAsia"/>
        </w:rPr>
      </w:pPr>
    </w:p>
    <w:p w:rsidR="00C6150B" w:rsidRDefault="00C6150B" w:rsidP="00533E12">
      <w:pPr>
        <w:rPr>
          <w:rFonts w:hint="eastAsia"/>
        </w:rPr>
      </w:pPr>
    </w:p>
    <w:p w:rsidR="00C6150B" w:rsidRDefault="00C6150B" w:rsidP="00533E12">
      <w:pPr>
        <w:rPr>
          <w:rFonts w:hint="eastAsia"/>
        </w:rPr>
      </w:pPr>
    </w:p>
    <w:p w:rsidR="00C6150B" w:rsidRDefault="00C6150B" w:rsidP="00533E12"/>
    <w:p w:rsidR="00533E12" w:rsidRDefault="00533E12" w:rsidP="00533E12">
      <w:pPr>
        <w:rPr>
          <w:rFonts w:hint="eastAsia"/>
        </w:rPr>
      </w:pPr>
      <w:r>
        <w:rPr>
          <w:rFonts w:hint="eastAsia"/>
        </w:rPr>
        <w:t>憍尸迦，菩萨摩诃萨所行般若波罗蜜多，不应于舌界真如求，不应于味界、舌识界及舌触、舌触为缘所生诸受真如求；不应离舌界真如求，不应离味界乃至舌触为缘所生诸受真如求。所以者何？若舌界真如，若味界乃至舌触为缘所生诸受真如，若离舌界真如，若离味界乃至舌触为缘所生诸受真如，若菩萨摩诃萨，若般若波罗蜜多，若求如是，一切皆非相应非不相应、非有色非无色、非有见非无见、非有对非无对，咸同一相，所谓无相。何以故？憍尸迦，菩萨摩诃萨所行般若波罗蜜多，非舌界真如，非味界、舌识界及舌触、舌触为缘所生诸受真如；非离舌界真如，非离味界乃至舌触为缘所生诸受真如。所以者何？如是一切皆无所有性不可得。由无所有不可得故，菩萨摩诃萨所行般若波罗蜜多，非舌界真如，非味界乃至舌触为缘所生诸受真如；非离舌界真如，非离味界乃至舌触为缘所生诸受真如。是故菩萨摩诃萨所行般若波罗蜜多，不应于舌界真如求，不应于味界乃至舌触为缘所生诸受真如求；不应离舌界真如求，不应离味界乃至舌触为缘所生诸受真如求。</w:t>
      </w:r>
    </w:p>
    <w:p w:rsidR="00C6150B" w:rsidRDefault="00C6150B" w:rsidP="00533E12"/>
    <w:p w:rsidR="00533E12" w:rsidRDefault="00533E12" w:rsidP="00533E12">
      <w:pPr>
        <w:rPr>
          <w:rFonts w:hint="eastAsia"/>
        </w:rPr>
      </w:pPr>
      <w:r>
        <w:rPr>
          <w:rFonts w:hint="eastAsia"/>
        </w:rPr>
        <w:t>憍尸迦，菩萨摩诃萨所行般若波罗蜜多，不应于身界真如求，不应于触界、身识界及身触、身触为缘所生诸受真如求；不应离身界真如求，不应离触界乃至身触为缘所生诸受真如求。所以者何？若身界真如，若触界乃至身触为缘所生诸受真如，若离身界真如，若离触界乃至身触为缘所生诸受真如，若菩萨摩诃萨，若般若波罗蜜多，若求如是，一切皆非相应非不相应、非有色非无色、非有见非无见、非有对非无对，咸同一相，所谓无相。何以故？憍尸迦，菩萨摩诃萨所行般若波罗蜜多，非身界真如，非触界、身识界及身触、身触为缘所生诸受真如；非离身界真如，非离触界乃至身触为缘所生诸受真如。所以者何？如是一切皆无所有性不可得。由无所有不可得故，菩萨摩诃萨所行般若波罗蜜多，非身界真如，非触界乃至身触为缘所生诸受真如；非离身界真如，非离触界乃至身触为缘所生诸受真如。是故菩萨摩诃萨所行般若波罗蜜多，不应于身界真如求，不应于触界乃至身触为缘所生诸受真如求；不应离身界真如求，不应离触界乃至身触为缘所生诸受真如求。</w:t>
      </w:r>
    </w:p>
    <w:p w:rsidR="00C6150B" w:rsidRDefault="00C6150B" w:rsidP="00533E12"/>
    <w:p w:rsidR="00533E12" w:rsidRDefault="00533E12" w:rsidP="00533E12">
      <w:pPr>
        <w:rPr>
          <w:rFonts w:hint="eastAsia"/>
        </w:rPr>
      </w:pPr>
      <w:r>
        <w:rPr>
          <w:rFonts w:hint="eastAsia"/>
        </w:rPr>
        <w:t>憍尸迦，菩萨摩诃萨所行般若波罗蜜多，不应于意界真如求，不应于法界、意识界及意触、意触为缘所生诸受真如求；不应离意界真如求，不应离法界乃至意触为缘所生诸受真如求。所以者何？若意界真如，若法界乃至意触为缘所生诸受真如，若离意界真如，若离法界乃至意触为缘所生诸受真如，若菩萨摩诃萨，若般若波罗蜜多，若求如是，一切皆非相应非不相应、非有色非无色、非有见非无见、非有对非无对，咸同一相，所谓无相。何以故？憍尸迦，菩萨摩诃萨所行般若波罗蜜多，非意界真如，非法界、意识界及意触、意触为缘所生诸受真如；非离意界真如，非离法界乃至意触为缘所生诸受真如。所以者何？如是一切皆无所有性不可得。由无所有不可得故，菩萨摩诃萨所行般若波罗蜜多，非意界真如，非法界乃至意触为缘所生诸受真如；非离意界真如，非离法界乃至意触为缘所生诸受真如。是故菩萨摩诃萨所行般若波罗蜜多，不应于意界真如求，不应于法界乃至意触为缘所生诸受真如求；不应离意界真如求，不应离法界乃至意触为缘所生诸受真如求。</w:t>
      </w:r>
    </w:p>
    <w:p w:rsidR="00C6150B" w:rsidRDefault="00C6150B" w:rsidP="00533E12">
      <w:pPr>
        <w:rPr>
          <w:rFonts w:hint="eastAsia"/>
        </w:rPr>
      </w:pPr>
    </w:p>
    <w:p w:rsidR="00C6150B" w:rsidRDefault="00C6150B" w:rsidP="00533E12">
      <w:pPr>
        <w:rPr>
          <w:rFonts w:hint="eastAsia"/>
        </w:rPr>
      </w:pPr>
    </w:p>
    <w:p w:rsidR="00C6150B" w:rsidRDefault="00C6150B" w:rsidP="00533E12">
      <w:pPr>
        <w:rPr>
          <w:rFonts w:hint="eastAsia"/>
        </w:rPr>
      </w:pPr>
    </w:p>
    <w:p w:rsidR="00C6150B" w:rsidRDefault="00C6150B" w:rsidP="00533E12">
      <w:pPr>
        <w:rPr>
          <w:rFonts w:hint="eastAsia"/>
        </w:rPr>
      </w:pPr>
    </w:p>
    <w:p w:rsidR="00C6150B" w:rsidRDefault="00C6150B" w:rsidP="00533E12">
      <w:pPr>
        <w:rPr>
          <w:rFonts w:hint="eastAsia"/>
        </w:rPr>
      </w:pPr>
    </w:p>
    <w:p w:rsidR="00C6150B" w:rsidRDefault="00C6150B" w:rsidP="00533E12">
      <w:pPr>
        <w:rPr>
          <w:rFonts w:hint="eastAsia"/>
        </w:rPr>
      </w:pPr>
    </w:p>
    <w:p w:rsidR="00C6150B" w:rsidRDefault="00C6150B" w:rsidP="00533E12">
      <w:pPr>
        <w:rPr>
          <w:rFonts w:hint="eastAsia"/>
        </w:rPr>
      </w:pPr>
    </w:p>
    <w:p w:rsidR="00C6150B" w:rsidRDefault="00C6150B" w:rsidP="00533E12"/>
    <w:p w:rsidR="00533E12" w:rsidRDefault="00533E12" w:rsidP="00533E12">
      <w:r>
        <w:rPr>
          <w:rFonts w:hint="eastAsia"/>
        </w:rPr>
        <w:t>憍尸迦，菩萨摩诃萨所行般若波罗蜜多，不应于地界真如求，不应于水、火、风、空、识界真如求；不应离地界真如求，不应离水、火、风、空、识界真如求。所以者何？若地界真如，若水、火、风、空、识界真如，若离地界真如，若离水、火、风、空、识界真如，若菩萨摩诃萨，若般若波罗蜜多，若求如是，一切皆非相应非不相应、非有色非无色、非有见非无见、非有对非无对，咸同一相，所谓无相。何以故？憍尸迦，菩萨摩诃萨所行般若波罗蜜多，非地界真如，非水、火、风、空、识界真如；非离地界真如，非离水、火、风、空、识界真如。所以者何？如是一切皆无所有性不可得。由无所有不可得故，菩萨摩诃萨所行般若波罗蜜多，非地界真如，非水、火、风、空、识界真如；非离地界真如，非离水、火、风、空、识界真如。是故菩萨摩诃萨所行般若波罗蜜多，不应于地界真如求，不应于水、火、风、空、识界真如求；不应离地界真如求，不应离水、火、风、空、识界真如求。</w:t>
      </w:r>
    </w:p>
    <w:p w:rsidR="00533E12" w:rsidRDefault="00533E12" w:rsidP="00533E12"/>
    <w:p w:rsidR="00533E12" w:rsidRDefault="00533E12" w:rsidP="00533E12">
      <w:pPr>
        <w:rPr>
          <w:rFonts w:hint="eastAsia"/>
        </w:rPr>
      </w:pPr>
      <w:r>
        <w:rPr>
          <w:rFonts w:hint="eastAsia"/>
        </w:rPr>
        <w:t>憍尸迦，菩萨摩诃萨所行般若波罗蜜多，不应于苦圣谛真如求，不应于集、灭、道圣谛真如求；不应离苦圣谛真如求，不应离集、灭、道圣谛真如求。所以者何？若苦圣谛真如，若集、灭、道圣谛真如，若离苦圣谛真如，若离集、灭、道圣谛真如，若菩萨摩诃萨，若般若波罗蜜多，若求如是，一切皆非相应非不相应、非有色非无色、非有见非无见、非有对非无对，咸同一相，所谓无相。何以故？憍尸迦，菩萨摩诃萨所行般若波罗蜜多，非苦圣谛真如，非集、灭、道圣谛真如；非离苦圣谛真如，非离集、灭、道圣谛真如。所以者何？如是一切皆无所有性不可得。由无所有不可得故，菩萨摩诃萨所行般若波罗蜜多，非苦圣谛真如，非集、灭、道圣谛真如；非离苦圣谛真如，非离集、灭、道圣谛真如。是故菩萨摩诃萨所行般若波罗蜜多，不应于苦圣谛真如求，不应于集、灭、道圣谛真如求；不应离苦圣谛真如求，不应离集、灭、道圣谛真如求。</w:t>
      </w:r>
    </w:p>
    <w:p w:rsidR="00C6150B" w:rsidRDefault="00C6150B" w:rsidP="00533E12"/>
    <w:p w:rsidR="00533E12" w:rsidRDefault="00533E12" w:rsidP="00533E12">
      <w:pPr>
        <w:rPr>
          <w:rFonts w:hint="eastAsia"/>
        </w:rPr>
      </w:pPr>
      <w:r>
        <w:rPr>
          <w:rFonts w:hint="eastAsia"/>
        </w:rPr>
        <w:t>憍尸迦，菩萨摩诃萨所行般若波罗蜜多，不应于无明真如求，不应于行、识、名色、六处、触、受、爱、取、有、生、老死愁叹苦忧恼真如求；不应离无明真如求，不应离行乃至老死愁叹苦忧恼真如求。所以者何？若无明真如，若行乃至老死愁叹苦忧恼真如，若离无明真如，若离行乃至老死愁叹苦忧恼真如，若菩萨摩诃萨，若般若波罗蜜多，若求如是，一切皆非相应非不相应、非有色非无色、非有见非无见、非有对非无对，咸同一相，所谓无相。何以故？憍尸迦，菩萨摩诃萨所行般若波罗蜜多，非无明真如，非行、识、名色、六处、触、受、爱、取、有、生、老死愁叹苦忧恼真如；非离无明真如，非离行乃至老死愁叹苦忧恼真如。所以者何？如是一切皆无所有性不可得。由无所有不可得故，菩萨摩诃萨所行般若波罗蜜多，非无明真如，非行乃至老死愁叹苦忧恼真如；非离无明真如，非离行乃至老死愁叹苦忧恼真如。是故菩萨摩诃萨所行般若波罗蜜多，不应于无明真如求，不应于行乃至老死愁叹苦忧恼真如求；不应离无明真如求，不应离行乃至老死愁叹苦忧恼真如求。</w:t>
      </w:r>
    </w:p>
    <w:p w:rsidR="00C6150B" w:rsidRDefault="00C6150B" w:rsidP="00533E12">
      <w:pPr>
        <w:rPr>
          <w:rFonts w:hint="eastAsia"/>
        </w:rPr>
      </w:pPr>
    </w:p>
    <w:p w:rsidR="00C6150B" w:rsidRDefault="00C6150B" w:rsidP="00533E12">
      <w:pPr>
        <w:rPr>
          <w:rFonts w:hint="eastAsia"/>
        </w:rPr>
      </w:pPr>
    </w:p>
    <w:p w:rsidR="00C6150B" w:rsidRDefault="00C6150B" w:rsidP="00533E12">
      <w:pPr>
        <w:rPr>
          <w:rFonts w:hint="eastAsia"/>
        </w:rPr>
      </w:pPr>
    </w:p>
    <w:p w:rsidR="00C6150B" w:rsidRDefault="00C6150B" w:rsidP="00533E12">
      <w:pPr>
        <w:rPr>
          <w:rFonts w:hint="eastAsia"/>
        </w:rPr>
      </w:pPr>
    </w:p>
    <w:p w:rsidR="00C6150B" w:rsidRDefault="00C6150B" w:rsidP="00533E12">
      <w:pPr>
        <w:rPr>
          <w:rFonts w:hint="eastAsia"/>
        </w:rPr>
      </w:pPr>
    </w:p>
    <w:p w:rsidR="00C6150B" w:rsidRDefault="00C6150B" w:rsidP="00533E12">
      <w:pPr>
        <w:rPr>
          <w:rFonts w:hint="eastAsia"/>
        </w:rPr>
      </w:pPr>
    </w:p>
    <w:p w:rsidR="00C6150B" w:rsidRDefault="00C6150B" w:rsidP="00533E12">
      <w:pPr>
        <w:rPr>
          <w:rFonts w:hint="eastAsia"/>
        </w:rPr>
      </w:pPr>
    </w:p>
    <w:p w:rsidR="00C6150B" w:rsidRDefault="00C6150B" w:rsidP="00533E12">
      <w:pPr>
        <w:rPr>
          <w:rFonts w:hint="eastAsia"/>
        </w:rPr>
      </w:pPr>
    </w:p>
    <w:p w:rsidR="00C6150B" w:rsidRDefault="00C6150B" w:rsidP="00533E12">
      <w:pPr>
        <w:rPr>
          <w:rFonts w:hint="eastAsia"/>
        </w:rPr>
      </w:pPr>
    </w:p>
    <w:p w:rsidR="00C6150B" w:rsidRDefault="00C6150B" w:rsidP="00533E12"/>
    <w:p w:rsidR="00533E12" w:rsidRDefault="00533E12" w:rsidP="00533E12">
      <w:pPr>
        <w:rPr>
          <w:rFonts w:hint="eastAsia"/>
        </w:rPr>
      </w:pPr>
      <w:r>
        <w:rPr>
          <w:rFonts w:hint="eastAsia"/>
        </w:rPr>
        <w:t>憍尸迦，菩萨摩诃萨所行般若波罗蜜多，不应于内空真如求，不应于外空、内外空、空空、大空、胜义空、有为空、无为空、毕竟空、无际空、散空、无变异空、本性空、自相空、共相空、一切法空、不可得空、无性空、自性空、无性自性空真如求；不应离内空真如求，不应离外空乃至无性自性空真如求。所以者何？若内空真如，若外空乃至无性自性空真如，若离内空真如，若离外空乃至无性自性空真如，若菩萨摩诃萨，若般若波罗蜜多，若求如是，一切皆非相应非不相应、非有色非无色、非有见非无见、非有对非无对，咸同一相，所谓无相。何以故？憍尸迦，菩萨摩诃萨所行般若波罗蜜多，非内空真如，非外空、内外空、空空、大空、胜义空、有为空、无为空、毕竟空、无际空、散空、无变异空、本性空、自相空、共相空、一切法空、不可得空、无性空、自性空、无性自性空真如；非离内空真如，非离外空乃至无性自性空真如。所以者何？如是一切皆无所有性不可得。由无所有不可得故，菩萨摩诃萨所行般若波罗蜜多，非内空真如，非外空乃至无性自性空真如；非离内空真如，非离外空乃至无性自性空真如。是故菩萨摩诃萨所行般若波罗蜜多，不应于内空真如求，不应于外空乃至无性自性空真如求；不应离内空真如求，不应离外空乃至无性自性空真如求。</w:t>
      </w:r>
    </w:p>
    <w:p w:rsidR="00C6150B" w:rsidRDefault="00C6150B" w:rsidP="00533E12">
      <w:pPr>
        <w:rPr>
          <w:rFonts w:hint="eastAsia"/>
        </w:rPr>
      </w:pPr>
    </w:p>
    <w:p w:rsidR="00533E12" w:rsidRDefault="00533E12" w:rsidP="00533E12">
      <w:r>
        <w:rPr>
          <w:rFonts w:hint="eastAsia"/>
        </w:rPr>
        <w:t>憍尸迦，菩萨摩诃萨所行般若波罗蜜多，不应于真如真如求，不应于法界、法性、不虚妄性、不变异性、平等性、离生性、法定、法住、实际、虚空界、不思议界真如求；不应离真如真如求，不应离法界乃至不思议界真如求。所以者何？若真如真如，若法界乃至不思议界真如，若离真如真如，若离法界乃至不思议界真如，若菩萨摩诃萨，若般若波罗蜜多，若求如是，一切皆非相应非不相应、非有色非无色、非有见非无见、非有对非无对，咸同一相，所谓无相。何以故？憍尸迦，菩萨摩诃萨所行般若波罗蜜多，非真如真如，非法界、法性、不虚妄性、不变异性、平等性、离生性、法定、法住、实际、虚空界、不思议界真如；非离真如真如，非离法界乃至不思议界真如。所以者何？如是一切皆无所有性不可得。由无所有不可得故，菩萨摩诃萨所行般若波罗蜜多，非真如真如，非法界乃至不思议界真如；非离真如真如，非离法界乃至不思议界真如。是故菩萨摩诃萨所行般若波罗蜜多，不应于真如真如求，不应于法界乃至不思议界真如求；不应离真如真如求，不应离法界乃至不思议界真如求。</w:t>
      </w:r>
    </w:p>
    <w:p w:rsidR="00533E12" w:rsidRDefault="00533E12" w:rsidP="00533E12"/>
    <w:p w:rsidR="00533E12" w:rsidRDefault="00533E12" w:rsidP="00533E12">
      <w:pPr>
        <w:rPr>
          <w:rFonts w:hint="eastAsia"/>
        </w:rPr>
      </w:pPr>
      <w:r>
        <w:rPr>
          <w:rFonts w:hint="eastAsia"/>
        </w:rPr>
        <w:t>憍尸迦，菩萨摩诃萨所行般若波罗蜜多，不应于布施波罗蜜多真如求，不应于净戒、安忍、精进、静虑、般若波罗蜜多真如求；不应离布施波罗蜜多真如求，不应离净戒、安忍、精进、静虑、般若波罗蜜多真如求。所以者何？若布施波罗蜜多真如，若净戒、安忍、精进、静虑、般若波罗蜜多真如，若离布施波罗蜜多真如，若离净戒、安忍、精进、静虑、般若波罗蜜多真如，若菩萨摩诃萨，若般若波罗蜜多，若求如是，一切皆非相应非不相应、非有色非无色、非有见非无见、非有对非无对，咸同一相，所谓无相。何以故？憍尸迦，菩萨摩诃萨所行般若波罗蜜多，非布施波罗蜜多真如，非净戒、安忍、精进、静虑、般若波罗蜜多真如；非离布施波罗蜜多真如，非离净戒、安忍、精进、静虑、般若波罗蜜多真如。所以者何？如是一切皆无所有性不可得。由无所有不可得故，菩萨摩诃萨所行般若波罗蜜多，非布施波罗蜜多真如，非净戒、安忍、精进、静虑、般若波罗蜜多真如；非离布施波罗蜜多真如，非离净戒、安忍、精进、静虑、般若波罗蜜多真如。是故菩萨摩诃萨所行般若波罗蜜多，不应于布施波罗蜜多真如求，不应于净戒、安忍、精进、静虑、般若波罗蜜多真如求；不应离布施波罗蜜多真如求，不应离净戒、安忍、精进、静虑、般若波罗蜜多真如求。</w:t>
      </w:r>
    </w:p>
    <w:p w:rsidR="00C6150B" w:rsidRDefault="00C6150B" w:rsidP="00533E12">
      <w:pPr>
        <w:rPr>
          <w:rFonts w:hint="eastAsia"/>
        </w:rPr>
      </w:pPr>
    </w:p>
    <w:p w:rsidR="00C6150B" w:rsidRDefault="00C6150B" w:rsidP="00533E12">
      <w:pPr>
        <w:rPr>
          <w:rFonts w:hint="eastAsia"/>
        </w:rPr>
      </w:pPr>
    </w:p>
    <w:p w:rsidR="00C6150B" w:rsidRDefault="00C6150B" w:rsidP="00533E12">
      <w:pPr>
        <w:rPr>
          <w:rFonts w:hint="eastAsia"/>
        </w:rPr>
      </w:pPr>
    </w:p>
    <w:p w:rsidR="00C6150B" w:rsidRDefault="00C6150B" w:rsidP="00533E12"/>
    <w:p w:rsidR="00533E12" w:rsidRDefault="00533E12" w:rsidP="00533E12">
      <w:pPr>
        <w:rPr>
          <w:rFonts w:hint="eastAsia"/>
        </w:rPr>
      </w:pPr>
      <w:r>
        <w:rPr>
          <w:rFonts w:hint="eastAsia"/>
        </w:rPr>
        <w:t>憍尸迦，菩萨摩诃萨所行般若波罗蜜多，不应于四静虑真如求，不应于四无量、四无色定真如求；不应离四静虑真如求，不应离四无量、四无色定真如求。所以者何？若四静虑真如，若四无量、四无色定真如，若离四静虑真如，若离四无量、四无色定真如，若菩萨摩诃萨，若般若波罗蜜多，若求如是，一切皆非相应非不相应、非有色非无色、非有见非无见、非有对非无对，咸同一相，所谓无相。何以故？憍尸迦，菩萨摩诃萨所行般若波罗蜜多，非四静虑真如，非四无量、四无色定真如；非离四静虑真如，非离四无量、四无色定真如。所以者何？如是一切皆无所有性不可得。由无所有不可得故，菩萨摩诃萨所行般若波罗蜜多，非四静虑真如，非四无量、四无色定真如；非离四静虑真如，非离四无量、四无色定真如。是故菩萨摩诃萨所行般若波罗蜜多，不应于四静虑真如求，不应于四无量、四无色定真如求；不应离四静虑真如求，不应离四无量、四无色定真如求。</w:t>
      </w:r>
    </w:p>
    <w:p w:rsidR="00C6150B" w:rsidRDefault="00C6150B" w:rsidP="00533E12"/>
    <w:p w:rsidR="00533E12" w:rsidRDefault="00533E12" w:rsidP="00533E12">
      <w:pPr>
        <w:rPr>
          <w:rFonts w:hint="eastAsia"/>
        </w:rPr>
      </w:pPr>
      <w:r>
        <w:rPr>
          <w:rFonts w:hint="eastAsia"/>
        </w:rPr>
        <w:t>憍尸迦，菩萨摩诃萨所行般若波罗蜜多，不应于八解脱真如求，不应于八胜处、九次第定、十遍处真如求；不应离八解脱真如求，不应离八胜处、九次第定、十遍处真如求。所以者何？若八解脱真如，若八胜处、九次第定、十遍处真如，若离八解脱真如，若离八胜处、九次第定、十遍处真如，若菩萨摩诃萨，若般若波罗蜜多，若求如是，一切皆非相应非不相应、非有色非无色、非有见非无见、非有对非无对，咸同一相，所谓无相。何以故？憍尸迦，菩萨摩诃萨所行般若波罗蜜多，非八解脱真如，非八胜处、九次第定、十遍处真如；非离八解脱真如，非离八胜处、九次第定、十遍处真如。所以者何？如是一切皆无所有性不可得。由无所有不可得故，菩萨摩诃萨所行般若波罗蜜多，非八解脱真如，非八胜处、九次第定、十遍处真如；非离八解脱真如，非离八胜处、九次第定、十遍处真如。是故菩萨摩诃萨所行般若波罗蜜多，不应于八解脱真如求，不应于八胜处、九次第定、十遍处真如求；不应离八解脱真如求，不应离八胜处、九次第定、十遍处真如求。</w:t>
      </w:r>
    </w:p>
    <w:p w:rsidR="00C6150B" w:rsidRDefault="00C6150B" w:rsidP="00533E12"/>
    <w:p w:rsidR="00533E12" w:rsidRDefault="00533E12" w:rsidP="00533E12">
      <w:pPr>
        <w:rPr>
          <w:rFonts w:hint="eastAsia"/>
        </w:rPr>
      </w:pPr>
      <w:r>
        <w:rPr>
          <w:rFonts w:hint="eastAsia"/>
        </w:rPr>
        <w:t>憍尸迦，菩萨摩诃萨所行般若波罗蜜多，不应于四念住真如求，不应于四正断、四神足、五根、五力、七等觉支、八圣道支真如求；不应离四念住真如求，不应离四正断乃至八圣道支真如求。所以者何？若四念住真如，若四正断乃至八圣道支真如，若离四念住真如，若离四正断乃至八圣道支真如，若菩萨摩诃萨，若般若波罗蜜多，若求如是，一切皆非相应非不相应、非有色非无色、非有见非无见、非有对非无对，咸同一相，所谓无相。何以故？憍尸迦，菩萨摩诃萨所行般若波罗蜜多，非四念住真如，非四正断、四神足、五根、五力、七等觉支、八圣道支真如；非离四念住真如，非离四正断乃至八圣道支真如。所以者何？如是一切皆无所有性不可得。由无所有不可得故，菩萨摩诃萨所行般若波罗蜜多，非四念住真如，非四正断乃至八圣道支真如；非离四念住真如，非离四正断乃至八圣道支真如。是故菩萨摩诃萨所行般若波罗蜜多，不应于四念住真如求，不应于四正断乃至八圣道支真如求；不应离四念住真如求，不应离四正断乃至八圣道支真如求。</w:t>
      </w:r>
    </w:p>
    <w:p w:rsidR="00C6150B" w:rsidRDefault="00C6150B" w:rsidP="00533E12">
      <w:pPr>
        <w:rPr>
          <w:rFonts w:hint="eastAsia"/>
        </w:rPr>
      </w:pPr>
    </w:p>
    <w:p w:rsidR="00C6150B" w:rsidRDefault="00C6150B" w:rsidP="00533E12">
      <w:pPr>
        <w:rPr>
          <w:rFonts w:hint="eastAsia"/>
        </w:rPr>
      </w:pPr>
    </w:p>
    <w:p w:rsidR="00C6150B" w:rsidRDefault="00C6150B" w:rsidP="00533E12">
      <w:pPr>
        <w:rPr>
          <w:rFonts w:hint="eastAsia"/>
        </w:rPr>
      </w:pPr>
    </w:p>
    <w:p w:rsidR="00C6150B" w:rsidRDefault="00C6150B" w:rsidP="00533E12">
      <w:pPr>
        <w:rPr>
          <w:rFonts w:hint="eastAsia"/>
        </w:rPr>
      </w:pPr>
    </w:p>
    <w:p w:rsidR="00C6150B" w:rsidRDefault="00C6150B" w:rsidP="00533E12">
      <w:pPr>
        <w:rPr>
          <w:rFonts w:hint="eastAsia"/>
        </w:rPr>
      </w:pPr>
    </w:p>
    <w:p w:rsidR="00C6150B" w:rsidRDefault="00C6150B" w:rsidP="00533E12">
      <w:pPr>
        <w:rPr>
          <w:rFonts w:hint="eastAsia"/>
        </w:rPr>
      </w:pPr>
    </w:p>
    <w:p w:rsidR="00C6150B" w:rsidRDefault="00C6150B" w:rsidP="00533E12">
      <w:pPr>
        <w:rPr>
          <w:rFonts w:hint="eastAsia"/>
        </w:rPr>
      </w:pPr>
    </w:p>
    <w:p w:rsidR="00C6150B" w:rsidRDefault="00C6150B" w:rsidP="00533E12">
      <w:pPr>
        <w:rPr>
          <w:rFonts w:hint="eastAsia"/>
        </w:rPr>
      </w:pPr>
    </w:p>
    <w:p w:rsidR="00C6150B" w:rsidRDefault="00C6150B" w:rsidP="00533E12"/>
    <w:p w:rsidR="00533E12" w:rsidRDefault="00533E12" w:rsidP="00533E12">
      <w:pPr>
        <w:rPr>
          <w:rFonts w:hint="eastAsia"/>
        </w:rPr>
      </w:pPr>
      <w:r>
        <w:rPr>
          <w:rFonts w:hint="eastAsia"/>
        </w:rPr>
        <w:t>憍尸迦，菩萨摩诃萨所行般若波罗蜜多，不应于空解脱门真如求，不应于无相、无愿解脱门真如求；不应离空解脱门真如求，不应离无相、无愿解脱门真如求。所以者何？若空解脱门真如，若无相、无愿解脱门真如，若离空解脱门真如，若离无相、无愿解脱门真如，若菩萨摩诃萨，若般若波罗蜜多，若求如是，一切皆非相应非不相应、非有色非无色、非有见非无见、非有对非无对，咸同一相，所谓无相。何以故？憍尸迦，菩萨摩诃萨所行般若波罗蜜多，非空解脱门真如，非无相、无愿解脱门真如；非离空解脱门真如，非离无相、无愿解脱门真如。所以者何？如是一切皆无所有性不可得。由无所有不可得故，菩萨摩诃萨所行般若波罗蜜多，非空解脱门真如，非无相、无愿解脱门真如；非离空解脱门真如，非离无相、无愿解脱门真如。是故菩萨摩诃萨所行般若波罗蜜多，不应于空解脱门真如求，不应于无相、无愿解脱门真如求；不应离空解脱门真如求，不应离无相、无愿解脱门真如求。</w:t>
      </w:r>
    </w:p>
    <w:p w:rsidR="00C6150B" w:rsidRDefault="00C6150B" w:rsidP="00533E12"/>
    <w:p w:rsidR="00533E12" w:rsidRDefault="00533E12" w:rsidP="00533E12">
      <w:pPr>
        <w:rPr>
          <w:rFonts w:hint="eastAsia"/>
        </w:rPr>
      </w:pPr>
      <w:r>
        <w:rPr>
          <w:rFonts w:hint="eastAsia"/>
        </w:rPr>
        <w:t>憍尸迦，菩萨摩诃萨所行般若波罗蜜多，不应于五眼真如求，不应于六神通真如求；不应离五眼真如求，不应离六神通真如求。所以者何？若五眼真如，若六神通真如，若离五眼真如，若离六神通真如，若菩萨摩诃萨，若般若波罗蜜多，若求如是，一切皆非相应非不相应、非有色非无色、非有见非无见、非有对非无对，咸同一相，所谓无相。何以故？憍尸迦，菩萨摩诃萨所行般若波罗蜜多，非五眼真如，非六神通真如；非离五眼真如，非离六神通真如。所以者何？如是一切皆无所有性不可得。由无所有不可得故，菩萨摩诃萨所行般若波罗蜜多，非五眼真如，非六神通真如；非离五眼真如，非离六神通真如。是故菩萨摩诃萨所行般若波罗蜜多，不应于五眼真如求，不应于六神通真如求；不应离五眼真如求，不应离六神通真如求。</w:t>
      </w:r>
    </w:p>
    <w:p w:rsidR="00C6150B" w:rsidRDefault="00C6150B" w:rsidP="00533E12"/>
    <w:p w:rsidR="00533E12" w:rsidRDefault="00533E12" w:rsidP="00533E12">
      <w:pPr>
        <w:rPr>
          <w:rFonts w:hint="eastAsia"/>
        </w:rPr>
      </w:pPr>
      <w:r>
        <w:rPr>
          <w:rFonts w:hint="eastAsia"/>
        </w:rPr>
        <w:t>憍尸迦，菩萨摩诃萨所行般若波罗蜜多，不应于佛十力真如求，不应于四无所畏、四无碍解、大慈、大悲、大喜、大舍、十八佛不共法真如求；不应离佛十力真如求，不应离四无所畏乃至十八佛不共法真如求。所以者何？若佛十力真如，若四无所畏乃至十八佛不共法真如，若离佛十力真如，若离四无所畏乃至十八佛不共法真如，若菩萨摩诃萨，若般若波罗蜜多，若求如是，一切皆非相应非不相应、非有色非无色、非有见非无见、非有对非无对，咸同一相，所谓无相。何以故？憍尸迦，菩萨摩诃萨所行般若波罗蜜多，非佛十力真如，非四无所畏、四无碍解、大慈、大悲、大喜、大舍、十八佛不共法真如；非离佛十力真如，非离四无所畏乃至十八佛不共法真如。所以者何？如是一切皆无所有性不可得。由无所有不可得故，菩萨摩诃萨所行般若波罗蜜多，非佛十力真如，非四无所畏乃至十八佛不共法真如；非离佛十力真如，非离四无所畏乃至十八佛不共法真如。是故菩萨摩诃萨所行般若波罗蜜多，不应于佛十力真如求，不应于四无所畏乃至十八佛不共法真如求；不应离佛十力真如求，不应离四无所畏乃至十八佛不共法真如求。</w:t>
      </w:r>
    </w:p>
    <w:p w:rsidR="00C6150B" w:rsidRDefault="00C6150B" w:rsidP="00533E12">
      <w:pPr>
        <w:rPr>
          <w:rFonts w:hint="eastAsia"/>
        </w:rPr>
      </w:pPr>
    </w:p>
    <w:p w:rsidR="00C6150B" w:rsidRDefault="00C6150B" w:rsidP="00533E12">
      <w:pPr>
        <w:rPr>
          <w:rFonts w:hint="eastAsia"/>
        </w:rPr>
      </w:pPr>
    </w:p>
    <w:p w:rsidR="00C6150B" w:rsidRDefault="00C6150B" w:rsidP="00533E12">
      <w:pPr>
        <w:rPr>
          <w:rFonts w:hint="eastAsia"/>
        </w:rPr>
      </w:pPr>
    </w:p>
    <w:p w:rsidR="00C6150B" w:rsidRDefault="00C6150B" w:rsidP="00533E12">
      <w:pPr>
        <w:rPr>
          <w:rFonts w:hint="eastAsia"/>
        </w:rPr>
      </w:pPr>
    </w:p>
    <w:p w:rsidR="00C6150B" w:rsidRDefault="00C6150B" w:rsidP="00533E12">
      <w:pPr>
        <w:rPr>
          <w:rFonts w:hint="eastAsia"/>
        </w:rPr>
      </w:pPr>
    </w:p>
    <w:p w:rsidR="00C6150B" w:rsidRDefault="00C6150B" w:rsidP="00533E12">
      <w:pPr>
        <w:rPr>
          <w:rFonts w:hint="eastAsia"/>
        </w:rPr>
      </w:pPr>
    </w:p>
    <w:p w:rsidR="00C6150B" w:rsidRDefault="00C6150B" w:rsidP="00533E12">
      <w:pPr>
        <w:rPr>
          <w:rFonts w:hint="eastAsia"/>
        </w:rPr>
      </w:pPr>
    </w:p>
    <w:p w:rsidR="00C6150B" w:rsidRDefault="00C6150B" w:rsidP="00533E12">
      <w:pPr>
        <w:rPr>
          <w:rFonts w:hint="eastAsia"/>
        </w:rPr>
      </w:pPr>
    </w:p>
    <w:p w:rsidR="00C6150B" w:rsidRDefault="00C6150B" w:rsidP="00533E12">
      <w:pPr>
        <w:rPr>
          <w:rFonts w:hint="eastAsia"/>
        </w:rPr>
      </w:pPr>
    </w:p>
    <w:p w:rsidR="00C6150B" w:rsidRDefault="00C6150B" w:rsidP="00533E12"/>
    <w:p w:rsidR="00533E12" w:rsidRDefault="00533E12" w:rsidP="00533E12">
      <w:pPr>
        <w:rPr>
          <w:rFonts w:hint="eastAsia"/>
        </w:rPr>
      </w:pPr>
      <w:r>
        <w:rPr>
          <w:rFonts w:hint="eastAsia"/>
        </w:rPr>
        <w:t>憍尸迦，菩萨摩诃萨所行般若波罗蜜多，不应于无忘失法真如求，不应于恒住舍性真如求；不应离无忘失法真如求，不应离恒住舍性真如求。所以者何？若无忘失法真如，若恒住舍性真如，若离无忘失法真如，若离恒住舍性真如，若菩萨摩诃萨，若般若波罗蜜多，若求如是，一切皆非相应非不相应、非有色非无色、非有见非无见、非有对非无对，咸同一相，所谓无相。何以故？憍尸迦，菩萨摩诃萨所行般若波罗蜜多，非无忘失法真如，非恒住舍性真如；非离无忘失法真如，非离恒住舍性真如。所以者何？如是一切皆无所有性不可得。由无所有不可得故，菩萨摩诃萨所行般若波罗蜜多，非无忘失法真如，非恒住舍性真如；非离无忘失法真如，非离恒住舍性真如。是故菩萨摩诃萨所行般若波罗蜜多，不应于无忘失法真如求，不应于恒住舍性真如求；不应离无忘失法真如求，不应离恒住舍性真如求。</w:t>
      </w:r>
    </w:p>
    <w:p w:rsidR="00C6150B" w:rsidRDefault="00C6150B" w:rsidP="00533E12"/>
    <w:p w:rsidR="00533E12" w:rsidRDefault="00533E12" w:rsidP="00533E12">
      <w:pPr>
        <w:rPr>
          <w:rFonts w:hint="eastAsia"/>
        </w:rPr>
      </w:pPr>
      <w:r>
        <w:rPr>
          <w:rFonts w:hint="eastAsia"/>
        </w:rPr>
        <w:t>憍尸迦，菩萨摩诃萨所行般若波罗蜜多，不应于一切智真如求，不应于道相智、一切相智真如求；不应离一切智真如求，不应离道相智、一切相智真如求。所以者何？若一切智真如，若道相智、一切相智真如，若离一切智真如，若离道相智、一切相智真如，若菩萨摩诃萨，若般若波罗蜜多，若求如是，一切皆非相应非不相应、非有色非无色、非有见非无见、非有对非无对，咸同一相，所谓无相。何以故？憍尸迦，菩萨摩诃萨所行般若波罗蜜多，非一切智真如，非道相智、一切相智真如；非离一切智真如，非离道相智、一切相智真如。所以者何？如是一切皆无所有性不可得。由无所有不可得故，菩萨摩诃萨所行般若波罗蜜多，非一切智真如，非道相智、一切相智真如；非离一切智真如，非离道相智、一切相智真如。是故菩萨摩诃萨所行般若波罗蜜多，不应于一切智真如求，不应于道相智、一切相智真如求；不应离一切智真如求，不应离道相智、一切相智真如求。</w:t>
      </w:r>
    </w:p>
    <w:p w:rsidR="00C6150B" w:rsidRDefault="00C6150B" w:rsidP="00533E12"/>
    <w:p w:rsidR="00533E12" w:rsidRDefault="00533E12" w:rsidP="00533E12">
      <w:pPr>
        <w:rPr>
          <w:rFonts w:hint="eastAsia"/>
        </w:rPr>
      </w:pPr>
      <w:r>
        <w:rPr>
          <w:rFonts w:hint="eastAsia"/>
        </w:rPr>
        <w:t>憍尸迦，菩萨摩诃萨所行般若波罗蜜多，不应于一切陀罗尼门真如求，不应于一切三摩地门真如求；不应离一切陀罗尼门真如求，不应离一切三摩地门真如求。所以者何？若一切陀罗尼门真如，若一切三摩地门真如，若离一切陀罗尼门真如，若离一切三摩地门真如，若菩萨摩诃萨，若般若波罗蜜多，若求如是，一切皆非相应非不相应、非有色非无色、非有见非无见、非有对非无对，咸同一相，所谓无相。何以故？憍尸迦，菩萨摩诃萨所行般若波罗蜜多，非一切陀罗尼门真如，非一切三摩地门真如；非离一切陀罗尼门真如，非离一切三摩地门真如。所以者何？如是一切皆无所有性不可得。由无所有不可得故，菩萨摩诃萨所行般若波罗蜜多，非一切陀罗尼门真如，非一切三摩地门真如；非离一切陀罗尼门真如，非离一切三摩地门真如。是故菩萨摩诃萨所行般若波罗蜜多，不应于一切陀罗尼门真如求，不应于一切三摩地门真如求；不应离一切陀罗尼门真如求，不应离一切三摩地门真如求。</w:t>
      </w:r>
    </w:p>
    <w:p w:rsidR="00C6150B" w:rsidRDefault="00C6150B" w:rsidP="00533E12"/>
    <w:p w:rsidR="00533E12" w:rsidRDefault="00533E12" w:rsidP="00533E12">
      <w:pPr>
        <w:rPr>
          <w:rFonts w:hint="eastAsia"/>
        </w:rPr>
      </w:pPr>
      <w:r>
        <w:rPr>
          <w:rFonts w:hint="eastAsia"/>
        </w:rPr>
        <w:t>憍尸迦，菩萨摩诃萨所行般若波罗蜜多，不应于预流真如求，不应于一来、不还、阿罗汉真如求；不应离预流真如求，不应离一来、不还、阿罗汉真如求。所以者何？若预流真如，若一来、不还、阿罗汉真如，若离预流真如，若离一来、不还、阿罗汉真如，若菩萨摩诃萨，若般若波罗蜜多，若求如是，一切皆非相应非不相应、非有色非无色、非有见非无见、非有对非无对，咸同一相，所谓无相。何以故？憍尸迦，菩萨摩诃萨所行般若波罗蜜多，非预流真如，非一来、不还、阿罗汉真如；非离预流真如，非离一来、不还、阿罗汉真如。所以者何？如是一切皆无所有性不可得。由无所有不可得故，菩萨摩诃萨所行般若波罗蜜多，非预流真如，非一来、不还、阿罗汉真如；非离预流真如，非离一来、不还、阿罗汉真如。是故菩萨摩诃萨所行般若波罗蜜多，不应于预流真如求，不应于一来、不还、阿罗汉真如求；不应离预流真如求，不应离一来、不还、阿罗汉真如求。</w:t>
      </w:r>
    </w:p>
    <w:p w:rsidR="00C6150B" w:rsidRDefault="00C6150B" w:rsidP="00533E12"/>
    <w:p w:rsidR="00533E12" w:rsidRDefault="00533E12" w:rsidP="00533E12">
      <w:pPr>
        <w:rPr>
          <w:rFonts w:hint="eastAsia"/>
        </w:rPr>
      </w:pPr>
      <w:r>
        <w:rPr>
          <w:rFonts w:hint="eastAsia"/>
        </w:rPr>
        <w:t>憍尸迦，菩萨摩诃萨所行般若波罗蜜多，不应于预流向预流果真如求，不应于一来向一来果、不还向不还果、阿罗汉向阿罗汉果真如求；不应离预流向预流果真如求，不应离一来向乃至阿罗汉果真如求。所以者何？若预流向预流果真如，若一来向乃至阿罗汉果真如，若离预流向预流果真如，若离一来向乃至阿罗汉果真如，若菩萨摩诃萨，若般若波罗蜜多，若求如是，一切皆非相应非不相应、非有色非无色、非有见非无见、非有对非无对，咸同一相，所谓无相。何以故？憍尸迦，菩萨摩诃萨所行般若波罗蜜多，非预流向预流果真如，非一来向一来果、不还向不还果、阿罗汉向阿罗汉果真如；非离预流向预流果真如，非离一来向乃至阿罗汉果真如。所以者何？如是一切皆无所有性不可得。由无所有不可得故，菩萨摩诃萨所行般若波罗蜜多，非预流向预流果真如，非一来向乃至阿罗汉果真如；非离预流向预流果真如，非离一来向乃至阿罗汉果真如。是故菩萨摩诃萨所行般若波罗蜜多，不应于预流向预流果真如求，不应于一来向乃至阿罗汉果真如求，不应离预流向预流果真如求；不应离一来向乃至阿罗汉果真如求。</w:t>
      </w:r>
    </w:p>
    <w:p w:rsidR="00C6150B" w:rsidRDefault="00C6150B" w:rsidP="00533E12"/>
    <w:p w:rsidR="00533E12" w:rsidRDefault="00533E12" w:rsidP="00533E12">
      <w:pPr>
        <w:rPr>
          <w:rFonts w:hint="eastAsia"/>
        </w:rPr>
      </w:pPr>
      <w:r>
        <w:rPr>
          <w:rFonts w:hint="eastAsia"/>
        </w:rPr>
        <w:t>憍尸迦，菩萨摩诃萨所行般若波罗蜜多，不应于独觉真如求，不应于独觉向独觉果真如求；不应离独觉真如求，不应离独觉向独觉果真如求。所以者何？若独觉真如，若独觉向独觉果真如，若离独觉真如，若离独觉向独觉果真如，若菩萨摩诃萨，若般若波罗蜜多，若求如是，一切皆非相应非不相应、非有色非无色、非有见非无见、非有对非无对，咸同一相，所谓无相。何以故？憍尸迦，菩萨摩诃萨所行般若波罗蜜多，非独觉真如，非独觉向独觉果真如；非离独觉真如，非离独觉向独觉果真如。所以者何？如是一切皆无所有性不可得。由无所有不可得故，菩萨摩诃萨所行般若波罗蜜多，非独觉真如，非独觉向独觉果真如；非离独觉真如，非离独觉向独觉果真如。是故菩萨摩诃萨所行般若波罗蜜多，不应于独觉真如求，不应于独觉向独觉果真如求；不应离独觉真如求，不应离独觉向独觉果真如求。</w:t>
      </w:r>
    </w:p>
    <w:p w:rsidR="00C6150B" w:rsidRDefault="00C6150B" w:rsidP="00533E12"/>
    <w:p w:rsidR="00533E12" w:rsidRDefault="00533E12" w:rsidP="00533E12">
      <w:pPr>
        <w:rPr>
          <w:rFonts w:hint="eastAsia"/>
        </w:rPr>
      </w:pPr>
      <w:r>
        <w:rPr>
          <w:rFonts w:hint="eastAsia"/>
        </w:rPr>
        <w:t>憍尸迦，菩萨摩诃萨所行般若波罗蜜多，不应于菩萨摩诃萨真如求，不应于三藐三佛陀真如求；不应离菩萨摩诃萨真如求，不应离三藐三佛陀真如求。所以者何？若菩萨摩诃萨真如，若三藐三佛陀真如，若离菩萨摩诃萨真如，若离三藐三佛陀真如，若菩萨摩诃萨，若般若波罗蜜多，若求如是，一切皆非相应非不相应，非有色非无色、非有见非无见、非有对非无对，咸同一相，所谓无相。何以故？憍尸迦，菩萨摩诃萨所行般若波罗蜜多，非菩萨摩诃萨真如，非三藐三佛陀真如；非离菩萨摩诃萨真如，非离三藐三佛陀真如。所以者何？如是一切皆无所有性不可得。由无所有不可得故，菩萨摩诃萨所行般若波罗蜜多，非菩萨摩诃萨真如，非三藐三佛陀真如；非离菩萨摩诃萨真如，非离三藐三佛陀真如。是故菩萨摩诃萨所行般若波罗蜜多，不应于菩萨摩诃萨真如求，不应于三藐三佛陀真如求；不应离菩萨摩诃萨真如求，不应离三藐三佛陀真如求。</w:t>
      </w:r>
    </w:p>
    <w:p w:rsidR="00C6150B" w:rsidRDefault="00C6150B" w:rsidP="00533E12">
      <w:pPr>
        <w:rPr>
          <w:rFonts w:hint="eastAsia"/>
        </w:rPr>
      </w:pPr>
    </w:p>
    <w:p w:rsidR="00C6150B" w:rsidRDefault="00C6150B" w:rsidP="00533E12">
      <w:pPr>
        <w:rPr>
          <w:rFonts w:hint="eastAsia"/>
        </w:rPr>
      </w:pPr>
    </w:p>
    <w:p w:rsidR="00C6150B" w:rsidRDefault="00C6150B" w:rsidP="00533E12">
      <w:pPr>
        <w:rPr>
          <w:rFonts w:hint="eastAsia"/>
        </w:rPr>
      </w:pPr>
    </w:p>
    <w:p w:rsidR="00C6150B" w:rsidRDefault="00C6150B" w:rsidP="00533E12">
      <w:pPr>
        <w:rPr>
          <w:rFonts w:hint="eastAsia"/>
        </w:rPr>
      </w:pPr>
    </w:p>
    <w:p w:rsidR="00C6150B" w:rsidRDefault="00C6150B" w:rsidP="00533E12">
      <w:pPr>
        <w:rPr>
          <w:rFonts w:hint="eastAsia"/>
        </w:rPr>
      </w:pPr>
    </w:p>
    <w:p w:rsidR="00C6150B" w:rsidRDefault="00C6150B" w:rsidP="00533E12">
      <w:pPr>
        <w:rPr>
          <w:rFonts w:hint="eastAsia"/>
        </w:rPr>
      </w:pPr>
    </w:p>
    <w:p w:rsidR="00C6150B" w:rsidRDefault="00C6150B" w:rsidP="00533E12">
      <w:pPr>
        <w:rPr>
          <w:rFonts w:hint="eastAsia"/>
        </w:rPr>
      </w:pPr>
    </w:p>
    <w:p w:rsidR="00C6150B" w:rsidRDefault="00C6150B" w:rsidP="00533E12">
      <w:pPr>
        <w:rPr>
          <w:rFonts w:hint="eastAsia"/>
        </w:rPr>
      </w:pPr>
    </w:p>
    <w:p w:rsidR="00C6150B" w:rsidRDefault="00C6150B" w:rsidP="00533E12">
      <w:pPr>
        <w:rPr>
          <w:rFonts w:hint="eastAsia"/>
        </w:rPr>
      </w:pPr>
    </w:p>
    <w:p w:rsidR="00C6150B" w:rsidRDefault="00C6150B" w:rsidP="00533E12"/>
    <w:p w:rsidR="00533E12" w:rsidRDefault="00533E12" w:rsidP="00533E12">
      <w:pPr>
        <w:rPr>
          <w:rFonts w:hint="eastAsia"/>
        </w:rPr>
      </w:pPr>
      <w:r>
        <w:rPr>
          <w:rFonts w:hint="eastAsia"/>
        </w:rPr>
        <w:t>憍尸迦，菩萨摩诃萨所行般若波罗蜜多，不应于菩萨摩诃萨法真如求，不应于无上正等菩提真如求；不应离菩萨摩诃萨法真如求，不应离无上正等菩提真如求。所以者何？若菩萨摩诃萨法真如，若无上正等菩提真如，若离菩萨摩诃萨法真如，若离无上正等菩提真如，若菩萨摩诃萨，若般若波罗蜜多，若求如是，一切皆非相应非不相应、非有色非无色、非有见非无见、非有对非无对，咸同一相，所谓无相。何以故？憍尸迦，菩萨摩诃萨所行般若波罗蜜多，非菩萨摩诃萨法真如，非无上正等菩提真如；非离菩萨摩诃萨法真如，非离无上正等菩提真如。所以者何？如是一切皆无所有性不可得。由无所有不可得故，菩萨摩诃萨所行般若波罗蜜多，非菩萨摩诃萨法真如，非无上正等菩提真如；非离菩萨摩诃萨法真如，非离无上正等菩提真如。是故菩萨摩诃萨所行般若波罗蜜多，不应于菩萨摩诃萨法真如求，不应于无上正等菩提真如求；不应离菩萨摩诃萨法真如求，不应离无上正等菩提真如求。</w:t>
      </w:r>
    </w:p>
    <w:p w:rsidR="00C6150B" w:rsidRDefault="00C6150B" w:rsidP="00533E12"/>
    <w:p w:rsidR="00533E12" w:rsidRDefault="00533E12" w:rsidP="00533E12">
      <w:pPr>
        <w:rPr>
          <w:rFonts w:hint="eastAsia"/>
        </w:rPr>
      </w:pPr>
      <w:r>
        <w:rPr>
          <w:rFonts w:hint="eastAsia"/>
        </w:rPr>
        <w:t>憍尸迦，菩萨摩诃萨所行般若波罗蜜多，不应于声闻乘真如求，不应于独觉乘、无上乘真如求；不应离声闻乘真如求，不应离独觉乘、无上乘真如求。所以者何？若声闻乘真如，若独觉乘、无上乘真如，若离声闻乘真如，若离独觉乘、无上乘真如，若菩萨摩诃萨，若般若波罗蜜多，若求如是，一切皆非相应非不相应，非有色非无色、非有见非无见、非有对非无对，咸同一相，所谓无相。何以故？憍尸迦，菩萨摩诃萨所行般若波罗蜜多，非声闻乘真如，非独觉乘、无上乘真如；非离声闻乘真如，非离独觉乘、无上乘真如。所以者何？如是一切皆无所有性不可得。由无所有不可得故，菩萨摩诃萨所行般若波罗蜜多，非声闻乘真如，非独觉乘、无上乘真如；非离声闻乘真如，非离独觉乘、无上乘真如。是故菩萨摩诃萨所行般若波罗蜜多，不应于声闻乘真如求，不应于独觉乘、无上乘真如求；不应离声闻乘真如求，不应离独觉乘、无上乘真如求。</w:t>
      </w:r>
    </w:p>
    <w:p w:rsidR="00C6150B" w:rsidRDefault="00C6150B" w:rsidP="00533E12"/>
    <w:p w:rsidR="00533E12" w:rsidRDefault="00533E12" w:rsidP="00533E12">
      <w:pPr>
        <w:rPr>
          <w:rFonts w:hint="eastAsia"/>
        </w:rPr>
      </w:pPr>
      <w:r>
        <w:rPr>
          <w:rFonts w:hint="eastAsia"/>
        </w:rPr>
        <w:t>复次，憍尸迦，菩萨摩诃萨所行般若波罗蜜多，不应于色法性求，不应于受、想、行、识法性求；不应离色法性求，不应离受、想、行、识法性求。所以者何？若色法性，若受、想、行、识法性，若离色法性，若离受、想、行、识法性，若菩萨摩诃萨，若般若波罗蜜多，若求如是，一切皆非相应非不相应、非有色非无色、非有见非无见、非有对非无对，咸同一相，所谓无相。何以故？憍尸迦，菩萨摩诃萨所行般若波罗蜜多，非色法性，非受、想、行、识法性；非离色法性，非离受、想、行、识法性。所以者何？如是一切皆无所有性不可得。由无所有不可得故，菩萨摩诃萨所行般若波罗蜜多，非色法性，非受、想、行、识法性；非离色法性，非离受、想、行、识法性。是故菩萨摩诃萨所行般若波罗蜜多，不应于色法性求，不应于受、想、行、识法性求；不应离色法性求，不应离受、想、行、识法性求。</w:t>
      </w:r>
    </w:p>
    <w:p w:rsidR="00C6150B" w:rsidRDefault="00C6150B" w:rsidP="00533E12"/>
    <w:p w:rsidR="00533E12" w:rsidRDefault="00533E12" w:rsidP="00533E12">
      <w:pPr>
        <w:rPr>
          <w:rFonts w:hint="eastAsia"/>
        </w:rPr>
      </w:pPr>
      <w:r>
        <w:rPr>
          <w:rFonts w:hint="eastAsia"/>
        </w:rPr>
        <w:t>憍尸迦，菩萨摩诃萨所行般若波罗蜜多，不应于眼处法性求，不应于耳、鼻、舌、身、意处法性求；不应离眼处法性求，不应离耳、鼻、舌、身、意处法性求。所以者何？若眼处法性，若耳、鼻、舌、身、意处法性，若离眼处法性，若离耳、鼻、舌、身、意处法性，若菩萨摩诃萨，若般若波罗蜜多，若求如是，一切皆非相应非不相应、非有色非无色、非有见非无见、非有对非无对，咸同一相，所谓无相。何以故？憍尸迦，菩萨摩诃萨所行般若波罗蜜多，非眼处法性，非耳、鼻、舌、身、意处法性；非离眼处法性，非离耳、鼻、舌、身、意处法性。所以者何？如是一切皆无所有性不可得。由无所有不可得故，菩萨摩诃萨所行般若波罗蜜多，非眼处法性，非耳、鼻、舌、身、意处法性；非离眼处法性，非离耳、鼻、舌、身、意处法性。是故菩萨摩诃萨所行般若波罗蜜多，不应于眼处法性求，不应于耳、鼻、舌、身、意处法性求；不应离眼处法性求，不应离耳、鼻、舌、身、意处法性求。</w:t>
      </w:r>
    </w:p>
    <w:p w:rsidR="00C6150B" w:rsidRDefault="00C6150B" w:rsidP="00533E12"/>
    <w:p w:rsidR="00533E12" w:rsidRDefault="00533E12" w:rsidP="00533E12">
      <w:pPr>
        <w:rPr>
          <w:rFonts w:hint="eastAsia"/>
        </w:rPr>
      </w:pPr>
      <w:r>
        <w:rPr>
          <w:rFonts w:hint="eastAsia"/>
        </w:rPr>
        <w:t>憍尸迦，菩萨摩诃萨所行般若波罗蜜多，不应于色处法性求，不应于声、香、味、触、法处法性求；不应离色处法性求，不应离声、香、味、触、法处法性求。所以者何？若色处法性，若声、香、味、触、法处法性，若离色处法性，若离声、香、味、触、法处法性，若菩萨摩诃萨，若般若波罗蜜多，若求如是，一切皆非相应非不相应、非有色非无色、非有见非无见、非有对非无对，咸同一相，所谓无相。何以故？憍尸迦，菩萨摩诃萨所行般若波罗蜜多，非色处法性，非声、香、味、触、法处法性；非离色处法性，非离声、香、味、触、法处法性。所以者何？如是一切皆无所有性不可得。由无所有不可得故，菩萨摩诃萨所行般若波罗蜜多，非色处法性，非声、香、味、触、法处法性；非离色处法性，非离声、香、味、触、法处法性。是故菩萨摩诃萨所行般若波罗蜜多，不应于色处法性求，不应于声、香、味、触、法处法性求；不应离色处法性求，不应离声、香、味、触、法处法性求。</w:t>
      </w:r>
    </w:p>
    <w:p w:rsidR="00C6150B" w:rsidRDefault="00C6150B" w:rsidP="00533E12"/>
    <w:p w:rsidR="00533E12" w:rsidRDefault="00533E12" w:rsidP="00533E12">
      <w:pPr>
        <w:rPr>
          <w:rFonts w:hint="eastAsia"/>
        </w:rPr>
      </w:pPr>
      <w:r>
        <w:rPr>
          <w:rFonts w:hint="eastAsia"/>
        </w:rPr>
        <w:t>憍尸迦，菩萨摩诃萨所行般若波罗蜜多，不应于眼界法性求，不应于色界、眼识界及眼触、眼触为缘所生诸受法性求；不应离眼界法性求，不应离色界乃至眼触为缘所生诸受法性求。所以者何？若眼界法性，若色界乃至眼触为缘所生诸受法性，若离眼界法性，若离色界乃至眼触为缘所生诸受法性，若菩萨摩诃萨，若般若波罗蜜多，若求如是，一切皆非相应非不相应、非有色非无色、非有见非无见、非有对非无对，咸同一相，所谓无相。何以故？憍尸迦，菩萨摩诃萨所行般若波罗蜜多，非眼界法性，非色界、眼识界及眼触、眼触为缘所生诸受法性；非离眼界法性，非离色界乃至眼触为缘所生诸受法性。所以者何？如是一切皆无所有性不可得。由无所有不可得故，菩萨摩诃萨所行般若波罗蜜多，非眼界法性，非色界乃至眼触为缘所生诸受法性；非离眼界法性，非离色界乃至眼触为缘所生诸受法性。是故菩萨摩诃萨所行般若波罗蜜多，不应于眼界法性求，不应于色界乃至眼触为缘所生诸受法性求；不应离眼界法性求，不应离色界乃至眼触为缘所生诸受法性求。</w:t>
      </w:r>
    </w:p>
    <w:p w:rsidR="00C6150B" w:rsidRPr="00C6150B" w:rsidRDefault="00C6150B" w:rsidP="00533E12"/>
    <w:p w:rsidR="00533E12" w:rsidRDefault="00533E12" w:rsidP="00533E12">
      <w:pPr>
        <w:rPr>
          <w:rFonts w:hint="eastAsia"/>
        </w:rPr>
      </w:pPr>
      <w:r>
        <w:rPr>
          <w:rFonts w:hint="eastAsia"/>
        </w:rPr>
        <w:t>憍尸迦，菩萨摩诃萨所行般若波罗蜜多，不应于耳界法性求，不应于声界、耳识界及耳触、耳触为缘所生诸受法性求；不应离耳界法性求，不应离声界乃至耳触为缘所生诸受法性求。所以者何？若耳界法性，若声界乃至耳触为缘所生诸受法性，若离耳界法性，若离声界乃至耳触为缘所生诸受法性，若菩萨摩诃萨，若般若波罗蜜多，若求如是，一切皆非相应非不相应、非有色非无色、非有见非无见、非有对非无对，咸同一相，所谓无相。何以故？憍尸迦，菩萨摩诃萨所行般若波罗蜜多，非耳界法性，非声界、耳识界及耳触、耳触为缘所生诸受法性；非离耳界法性，非离声界乃至耳触为缘所生诸受法性。所以者何？如是一切皆无所有性不可得。由无所有不可得故，菩萨摩诃萨所行般若波罗蜜多，非耳界法性，非声界乃至耳触为缘所生诸受法性；非离耳界法性，非离声界乃至耳触为缘所生诸受法性。是故菩萨摩诃萨所行般若波罗蜜多，不应于耳界法性求，不应于声界乃至耳触为缘所生诸受法性求；不应离耳界法性求，不应离声界乃至耳触为缘所生诸受法性求。</w:t>
      </w:r>
    </w:p>
    <w:p w:rsidR="00C6150B" w:rsidRDefault="00C6150B" w:rsidP="00533E12">
      <w:pPr>
        <w:rPr>
          <w:rFonts w:hint="eastAsia"/>
        </w:rPr>
      </w:pPr>
    </w:p>
    <w:p w:rsidR="00C6150B" w:rsidRDefault="00C6150B" w:rsidP="00533E12">
      <w:pPr>
        <w:rPr>
          <w:rFonts w:hint="eastAsia"/>
        </w:rPr>
      </w:pPr>
    </w:p>
    <w:p w:rsidR="00C6150B" w:rsidRDefault="00C6150B" w:rsidP="00533E12">
      <w:pPr>
        <w:rPr>
          <w:rFonts w:hint="eastAsia"/>
        </w:rPr>
      </w:pPr>
    </w:p>
    <w:p w:rsidR="00C6150B" w:rsidRDefault="00C6150B" w:rsidP="00533E12">
      <w:pPr>
        <w:rPr>
          <w:rFonts w:hint="eastAsia"/>
        </w:rPr>
      </w:pPr>
    </w:p>
    <w:p w:rsidR="00C6150B" w:rsidRDefault="00C6150B" w:rsidP="00533E12">
      <w:pPr>
        <w:rPr>
          <w:rFonts w:hint="eastAsia"/>
        </w:rPr>
      </w:pPr>
    </w:p>
    <w:p w:rsidR="00C6150B" w:rsidRDefault="00C6150B" w:rsidP="00533E12">
      <w:pPr>
        <w:rPr>
          <w:rFonts w:hint="eastAsia"/>
        </w:rPr>
      </w:pPr>
    </w:p>
    <w:p w:rsidR="00C6150B" w:rsidRDefault="00C6150B" w:rsidP="00533E12">
      <w:pPr>
        <w:rPr>
          <w:rFonts w:hint="eastAsia"/>
        </w:rPr>
      </w:pPr>
    </w:p>
    <w:p w:rsidR="00C6150B" w:rsidRDefault="00C6150B" w:rsidP="00533E12">
      <w:pPr>
        <w:rPr>
          <w:rFonts w:hint="eastAsia"/>
        </w:rPr>
      </w:pPr>
    </w:p>
    <w:p w:rsidR="00C6150B" w:rsidRDefault="00C6150B" w:rsidP="00533E12">
      <w:pPr>
        <w:rPr>
          <w:rFonts w:hint="eastAsia"/>
        </w:rPr>
      </w:pPr>
    </w:p>
    <w:p w:rsidR="00C6150B" w:rsidRDefault="00C6150B" w:rsidP="00533E12"/>
    <w:p w:rsidR="00533E12" w:rsidRDefault="00533E12" w:rsidP="00533E12">
      <w:pPr>
        <w:rPr>
          <w:rFonts w:hint="eastAsia"/>
        </w:rPr>
      </w:pPr>
      <w:r>
        <w:rPr>
          <w:rFonts w:hint="eastAsia"/>
        </w:rPr>
        <w:t>憍尸迦，菩萨摩诃萨所行般若波罗蜜多，不应于鼻界法性求，不应于香界、鼻识界及鼻触、鼻触为缘所生诸受法性求；不应离鼻界法性求，不应离香界乃至鼻触为缘所生诸受法性求。所以者何？若鼻界法性，若香界乃至鼻触为缘所生诸受法性，若离鼻界法性，若离香界乃至鼻触为缘所生诸受法性，若菩萨摩诃萨，若般若波罗蜜多，若求如是，一切皆非相应非不相应、非有色非无色、非有见非无见、非有对非无对，咸同一相，所谓无相。何以故？憍尸迦，菩萨摩诃萨所行般若波罗蜜多，非鼻界法性，非香界、鼻识界及鼻触、鼻触为缘所生诸受法性；非离鼻界法性，非离香界乃至鼻触为缘所生诸受法性。所以者何？如是一切皆无所有性不可得。由无所有不可得故，菩萨摩诃萨所行般若波罗蜜多，非鼻界法性，非香界乃至鼻触为缘所生诸受法性；非离鼻界法性，非离香界乃至鼻触为缘所生诸受法性。是故菩萨摩诃萨所行般若波罗蜜多，不应于鼻界法性求，不应于香界乃至鼻触为缘所生诸受法性求；不应离鼻界法性求，不应离香界乃至鼻触为缘所生诸受法性求。</w:t>
      </w:r>
    </w:p>
    <w:p w:rsidR="00C6150B" w:rsidRDefault="00C6150B" w:rsidP="00533E12"/>
    <w:p w:rsidR="00533E12" w:rsidRDefault="00533E12" w:rsidP="00533E12">
      <w:pPr>
        <w:rPr>
          <w:rFonts w:hint="eastAsia"/>
        </w:rPr>
      </w:pPr>
      <w:r>
        <w:rPr>
          <w:rFonts w:hint="eastAsia"/>
        </w:rPr>
        <w:t>憍尸迦，菩萨摩诃萨所行般若波罗蜜多，不应于舌界法性求，不应于味界、舌识界及舌触、舌触为缘所生诸受法性求；不应离舌界法性求，不应离味界乃至舌触为缘所生诸受法性求。所以者何？若舌界法性，若味界乃至舌触为缘所生诸受法性，若离舌界法性，若离味界乃至舌触为缘所生诸受法性，若菩萨摩诃萨，若般若波罗蜜多，若求如是，一切皆非相应非不相应、非有色非无色、非有见非无见、非有对非无对，咸同一相，所谓无相。何以故？憍尸迦，菩萨摩诃萨所行般若波罗蜜多，非舌界法性，非味界、舌识界及舌触、舌触为缘所生诸受法性；非离舌界法性，非离味界乃至舌触为缘所生诸受法性。所以者何？如是一切皆无所有性不可得。由无所有不可得故，菩萨摩诃萨所行般若波罗蜜多，非舌界法性，非味界乃至舌触为缘所生诸受法性；非离舌界法性，非离味界乃至舌触为缘所生诸受法性。是故菩萨摩诃萨所行般若波罗蜜多，不应于舌界法性求，不应于味界乃至舌触为缘所生诸受法性求；不应离舌界法性求，不应离味界乃至舌触为缘所生诸受法性求。</w:t>
      </w:r>
    </w:p>
    <w:p w:rsidR="00C6150B" w:rsidRDefault="00C6150B" w:rsidP="00533E12"/>
    <w:p w:rsidR="00533E12" w:rsidRDefault="00533E12" w:rsidP="00533E12">
      <w:pPr>
        <w:rPr>
          <w:rFonts w:hint="eastAsia"/>
        </w:rPr>
      </w:pPr>
      <w:r>
        <w:rPr>
          <w:rFonts w:hint="eastAsia"/>
        </w:rPr>
        <w:t>憍尸迦，菩萨摩诃萨所行般若波罗蜜多，不应于身界法性求，不应于触界、身识界及身触、身触为缘所生诸受法性求；不应离身界法性求，不应离触界乃至身触为缘所生诸受法性求。所以者何？若身界法性，若触界乃至身触为缘所生诸受法性，若离身界法性，若离触界乃至身触为缘所生诸受法性，若菩萨摩诃萨，若般若波罗蜜多，若求如是，一切皆非相应非不相应、非有色非无色、非有见非无见、非有对非无对，咸同一相，所谓无相。何以故？憍尸迦，菩萨摩诃萨所行般若波罗蜜多，非身界法性，非触界、身识界及身触、身触为缘所生诸受法性；非离身界法性，非离触界乃至身触为缘所生诸受法性。所以者何？如是一切皆无所有性不可得。由无所有不可得故，菩萨摩诃萨所行般若波罗蜜多，非身界法性，非触界乃至身触为缘所生诸受法性；非离身界法性，非离触界乃至身触为缘所生诸受法性。是故菩萨摩诃萨所行般若波罗蜜多，不应于身界法性求，不应于触界乃至身触为缘所生诸受法性求；不应离身界法性求，不应离触界乃至身触为缘所生诸受法性求。</w:t>
      </w:r>
    </w:p>
    <w:p w:rsidR="00C6150B" w:rsidRDefault="00C6150B" w:rsidP="00533E12">
      <w:pPr>
        <w:rPr>
          <w:rFonts w:hint="eastAsia"/>
        </w:rPr>
      </w:pPr>
    </w:p>
    <w:p w:rsidR="00C6150B" w:rsidRDefault="00C6150B" w:rsidP="00533E12">
      <w:pPr>
        <w:rPr>
          <w:rFonts w:hint="eastAsia"/>
        </w:rPr>
      </w:pPr>
    </w:p>
    <w:p w:rsidR="00C6150B" w:rsidRDefault="00C6150B" w:rsidP="00533E12">
      <w:pPr>
        <w:rPr>
          <w:rFonts w:hint="eastAsia"/>
        </w:rPr>
      </w:pPr>
    </w:p>
    <w:p w:rsidR="00C6150B" w:rsidRDefault="00C6150B" w:rsidP="00533E12">
      <w:pPr>
        <w:rPr>
          <w:rFonts w:hint="eastAsia"/>
        </w:rPr>
      </w:pPr>
    </w:p>
    <w:p w:rsidR="00C6150B" w:rsidRDefault="00C6150B" w:rsidP="00533E12">
      <w:pPr>
        <w:rPr>
          <w:rFonts w:hint="eastAsia"/>
        </w:rPr>
      </w:pPr>
    </w:p>
    <w:p w:rsidR="00C6150B" w:rsidRDefault="00C6150B" w:rsidP="00533E12">
      <w:pPr>
        <w:rPr>
          <w:rFonts w:hint="eastAsia"/>
        </w:rPr>
      </w:pPr>
    </w:p>
    <w:p w:rsidR="00C6150B" w:rsidRDefault="00C6150B" w:rsidP="00533E12"/>
    <w:p w:rsidR="00533E12" w:rsidRDefault="00533E12" w:rsidP="00533E12">
      <w:pPr>
        <w:rPr>
          <w:rFonts w:hint="eastAsia"/>
        </w:rPr>
      </w:pPr>
      <w:r>
        <w:rPr>
          <w:rFonts w:hint="eastAsia"/>
        </w:rPr>
        <w:t>憍尸迦，菩萨摩诃萨所行般若波罗蜜多，不应于意界法性求，不应于法界、意识界及意触、意触为缘所生诸受法性求；不应离意界法性求，不应离法界乃至意触为缘所生诸受法性求。所以者何？若意界法性，若法界乃至意触为缘所生诸受法性，若离意界法性，若离法界乃至意触为缘所生诸受法性，若菩萨摩诃萨，若般若波罗蜜多，若求如是，一切皆非相应非不相应、非有色非无色、非有见非无见、非有对非无对，咸同一相，所谓无相。何以故？憍尸迦，菩萨摩诃萨所行般若波罗蜜多，非意界法性，非法界、意识界及意触、意触为缘所生诸受法性；非离意界法性，非离法界乃至意触为缘所生诸受法性。所以者何？如是一切皆无所有性不可得。由无所有不可得故，菩萨摩诃萨所行般若波罗蜜多，非意界法性，非法界乃至意触为缘所生诸受法性；非离意界法性，非离法界乃至意触为缘所生诸受法性。是故菩萨摩诃萨所行般若波罗蜜多，不应于意界法性求，不应于法界乃至意触为缘所生诸受法性求；不应离意界法性求，不应离法界乃至意触为缘所生诸受法性求。</w:t>
      </w:r>
    </w:p>
    <w:p w:rsidR="00C6150B" w:rsidRDefault="00C6150B" w:rsidP="00533E12"/>
    <w:p w:rsidR="00533E12" w:rsidRDefault="00533E12" w:rsidP="00533E12">
      <w:pPr>
        <w:rPr>
          <w:rFonts w:hint="eastAsia"/>
        </w:rPr>
      </w:pPr>
      <w:r>
        <w:rPr>
          <w:rFonts w:hint="eastAsia"/>
        </w:rPr>
        <w:t>憍尸迦，菩萨摩诃萨所行般若波罗蜜多，不应于地界法性求，不应于水、火、风、空、识界法性求；不应离地界法性求，不应离水、火、风、空、识界法性求。所以者何？若地界法性，若水、火、风、空、识界法性，若离地界法性，若离水、火、风、空、识界法性，若菩萨摩诃萨，若般若波罗蜜多，若求如是，一切皆非相应非不相应、非有色非无色、非有见非无见、非有对非无对，咸同一相，所谓无相。何以故？憍尸迦，菩萨摩诃萨所行般若波罗蜜多，非地界法性，非水、火、风、空、识界法性；非离地界法性，非离水、火、风、空、识界法性。所以者何？如是一切皆无所有性不可得。由无所有不可得故，菩萨摩诃萨所行般若波罗蜜多，非地界法性，非水、火、风、空、识界法性；非离地界法性，非离水、火、风、空、识界法性。是故菩萨摩诃萨所行般若波罗蜜多，不应于地界法性求，不应于水、火、风、空、识界法性求；不应离地界法性求，不应离水、火、风、空、识界法性求。</w:t>
      </w:r>
    </w:p>
    <w:p w:rsidR="00C6150B" w:rsidRDefault="00C6150B" w:rsidP="00533E12"/>
    <w:p w:rsidR="00533E12" w:rsidRDefault="00533E12" w:rsidP="00533E12">
      <w:pPr>
        <w:rPr>
          <w:rFonts w:hint="eastAsia"/>
        </w:rPr>
      </w:pPr>
      <w:r>
        <w:rPr>
          <w:rFonts w:hint="eastAsia"/>
        </w:rPr>
        <w:t>憍尸迦，菩萨摩诃萨所行般若波罗蜜多，不应于苦圣谛法性求，不应于集、灭、道圣谛法性求；不应离苦圣谛法性求，不应离集、灭、道圣谛法性求。所以者何？若苦圣谛法性，若集、灭、道圣谛法性，若离苦圣谛法性，若离集、灭、道圣谛法性，若菩萨摩诃萨，若般若波罗蜜多，若求如是，一切皆非相应非不相应，非有色非无色、非有见非无见、非有对非无对，咸同一相，所谓无相。何以故？憍尸迦，菩萨摩诃萨所行般若波罗蜜多，非苦圣谛法性，非集、灭、道圣谛法性；非离苦圣谛法性，非离集、灭、道圣谛法性。所以者何？如是一切皆无所有性不可得。由无所有不可得故，菩萨摩诃萨所行般若波罗蜜多，非苦圣谛法性，非集、灭、道圣谛法性；非离苦圣谛法性，非离集、灭、道圣谛法性。是故菩萨摩诃萨所行般若波罗蜜多，不应于苦圣谛法性求，不应于集、灭、道圣谛法性求；不应离苦圣谛法性求，不应离集、灭、道圣谛法性求。</w:t>
      </w:r>
    </w:p>
    <w:p w:rsidR="00C6150B" w:rsidRDefault="00C6150B" w:rsidP="00533E12">
      <w:pPr>
        <w:rPr>
          <w:rFonts w:hint="eastAsia"/>
        </w:rPr>
      </w:pPr>
    </w:p>
    <w:p w:rsidR="00C6150B" w:rsidRDefault="00C6150B" w:rsidP="00533E12">
      <w:pPr>
        <w:rPr>
          <w:rFonts w:hint="eastAsia"/>
        </w:rPr>
      </w:pPr>
    </w:p>
    <w:p w:rsidR="00C6150B" w:rsidRDefault="00C6150B" w:rsidP="00533E12">
      <w:pPr>
        <w:rPr>
          <w:rFonts w:hint="eastAsia"/>
        </w:rPr>
      </w:pPr>
    </w:p>
    <w:p w:rsidR="00C6150B" w:rsidRDefault="00C6150B" w:rsidP="00533E12">
      <w:pPr>
        <w:rPr>
          <w:rFonts w:hint="eastAsia"/>
        </w:rPr>
      </w:pPr>
    </w:p>
    <w:p w:rsidR="00C6150B" w:rsidRDefault="00C6150B" w:rsidP="00533E12">
      <w:pPr>
        <w:rPr>
          <w:rFonts w:hint="eastAsia"/>
        </w:rPr>
      </w:pPr>
    </w:p>
    <w:p w:rsidR="00C6150B" w:rsidRDefault="00C6150B" w:rsidP="00533E12">
      <w:pPr>
        <w:rPr>
          <w:rFonts w:hint="eastAsia"/>
        </w:rPr>
      </w:pPr>
    </w:p>
    <w:p w:rsidR="00C6150B" w:rsidRDefault="00C6150B" w:rsidP="00533E12">
      <w:pPr>
        <w:rPr>
          <w:rFonts w:hint="eastAsia"/>
        </w:rPr>
      </w:pPr>
    </w:p>
    <w:p w:rsidR="00C6150B" w:rsidRDefault="00C6150B" w:rsidP="00533E12">
      <w:pPr>
        <w:rPr>
          <w:rFonts w:hint="eastAsia"/>
        </w:rPr>
      </w:pPr>
    </w:p>
    <w:p w:rsidR="00C6150B" w:rsidRDefault="00C6150B" w:rsidP="00533E12">
      <w:pPr>
        <w:rPr>
          <w:rFonts w:hint="eastAsia"/>
        </w:rPr>
      </w:pPr>
    </w:p>
    <w:p w:rsidR="00C6150B" w:rsidRDefault="00C6150B" w:rsidP="00533E12"/>
    <w:p w:rsidR="00533E12" w:rsidRDefault="00533E12" w:rsidP="00533E12">
      <w:pPr>
        <w:rPr>
          <w:rFonts w:hint="eastAsia"/>
        </w:rPr>
      </w:pPr>
      <w:r>
        <w:rPr>
          <w:rFonts w:hint="eastAsia"/>
        </w:rPr>
        <w:t>憍尸迦，菩萨摩诃萨所行般若波罗蜜多，不应于无明法性求，不应于行、识、名色、六处、触、受、爱、取、有、生、老死愁叹苦忧恼法性求；不应离无明法性求，不应离行乃至老死愁叹苦忧恼法性求。所以者何？若无明法性，若行乃至老死愁叹苦忧恼法性，若离无明法性，若离行乃至老死愁叹苦忧恼法性，若菩萨摩诃萨，若般若波罗蜜多，若求如是，一切皆非相应非不相应、非有色非无色、非有见非无见、非有对非无对，咸同一相，所谓无相。何以故？憍尸迦，菩萨摩诃萨所行般若波罗蜜多，非无明法性，非行、识、名色、六处、触、受、爱、取、有、生、老死愁叹苦忧恼法性；非离无明法性，非离行乃至老死愁叹苦忧恼法性。所以者何？如是一切皆无所有性不可得。由无所有不可得故，菩萨摩诃萨所行般若波罗蜜多，非无明法性，非行乃至老死愁叹苦忧恼法性；非离无明法性，非离行乃至老死愁叹苦忧恼法性。是故菩萨摩诃萨所行般若波罗蜜多，不应于无明法性求，不应于行乃至老死愁叹苦忧恼法性求；不应离无明法性求，不应离行乃至老死愁叹苦忧恼法性求。</w:t>
      </w:r>
    </w:p>
    <w:p w:rsidR="00C6150B" w:rsidRDefault="00C6150B" w:rsidP="00533E12"/>
    <w:p w:rsidR="00533E12" w:rsidRDefault="00533E12" w:rsidP="00533E12">
      <w:pPr>
        <w:rPr>
          <w:rFonts w:hint="eastAsia"/>
        </w:rPr>
      </w:pPr>
      <w:r>
        <w:rPr>
          <w:rFonts w:hint="eastAsia"/>
        </w:rPr>
        <w:t>憍尸迦，菩萨摩诃萨所行般若波罗蜜多，不应于内空法性求，不应于外空、内外空、空空、大空、胜义空、有为空、无为空、毕竟空、无际空、散空、无变异空、本性空、自相空、共相空、一切法空、不可得空、无性空、自性空、无性自性空法性求；不应离内空法性求，不应离外空乃至无性自性空法性求。所以者何？若内空法性，若外空乃至无性自性空法性，若离内空法性，若离外空乃至无性自性空法性，若菩萨摩诃萨，若般若波罗蜜多，若求如是，一切皆非相应非不相应、非有色非无色、非有见非无见、非有对非无对，咸同一相，所谓无相。何以故？憍尸迦，菩萨摩诃萨所行般若波罗蜜多，非内空法性，非外空、内外空、空空、大空、胜义空、有为空、无为空、毕竟空、无际空、散空、无变异空、本性空、自相空、共相空、一切法空、不可得空、无性空、自性空、无性自性空法性；非离内空法性，非离外空乃至无性自性空法性。所以者何？如是一切皆无所有性不可得。由无所有不可得故，菩萨摩诃萨所行般若波罗蜜多，非内空法性，非外空乃至无性自性空法性；非离内空法性，非离外空乃至无性自性空法性。是故菩萨摩诃萨所行般若波罗蜜多，不应于内空法性求，不应于外空乃至无性自性空法性求；不应离内空法性求，不应离外空乃至无性自性空法性求。</w:t>
      </w:r>
    </w:p>
    <w:p w:rsidR="00C6150B" w:rsidRDefault="00C6150B" w:rsidP="00533E12"/>
    <w:p w:rsidR="00533E12" w:rsidRDefault="00533E12" w:rsidP="00533E12">
      <w:pPr>
        <w:rPr>
          <w:rFonts w:hint="eastAsia"/>
        </w:rPr>
      </w:pPr>
      <w:r>
        <w:rPr>
          <w:rFonts w:hint="eastAsia"/>
        </w:rPr>
        <w:t>憍尸迦，菩萨摩诃萨所行般若波罗蜜多，不应于真如法性求，不应于法界、法性、不虚妄性、不变异性、平等性、离生性、法定、法住、实际、虚空界、不思议界法性求；不应离真如法性求，不应离法界乃至不思议界法性求。所以者何？若真如法性，若法界乃至不思议界法性，若离真如法性，若离法界乃至不思议界法性，若菩萨摩诃萨，若般若波罗蜜多，若求如是，一切皆非相应非不相应、非有色非无色、非有见非无见、非有对非无对，咸同一相，所谓无相。何以故？憍尸迦，菩萨摩诃萨所行般若波罗蜜多，非真如法性，非法界、法性、不虚妄性、不变异性、平等性、离生性、法定、法住、实际、虚空界、不思议界法性；非离真如法性，非离法界乃至不思议界法性。所以者何？如是一切皆无所有性不可得。由无所有不可得故，菩萨摩诃萨所行般若波罗蜜多，非真如法性，非法界乃至不思议界法性；非离真如法性，非离法界乃至不思议界法性。是故菩萨摩诃萨所行般若波罗蜜多，不应于真如法性求，不应于法界乃至不思议界法性求；不应离真如法性求，不应离法界乃至不思议界法性求。</w:t>
      </w:r>
    </w:p>
    <w:p w:rsidR="00C6150B" w:rsidRDefault="00C6150B" w:rsidP="00533E12">
      <w:pPr>
        <w:rPr>
          <w:rFonts w:hint="eastAsia"/>
        </w:rPr>
      </w:pPr>
    </w:p>
    <w:p w:rsidR="00C6150B" w:rsidRDefault="00C6150B" w:rsidP="00533E12">
      <w:pPr>
        <w:rPr>
          <w:rFonts w:hint="eastAsia"/>
        </w:rPr>
      </w:pPr>
    </w:p>
    <w:p w:rsidR="00C6150B" w:rsidRDefault="00C6150B" w:rsidP="00533E12">
      <w:pPr>
        <w:rPr>
          <w:rFonts w:hint="eastAsia"/>
        </w:rPr>
      </w:pPr>
    </w:p>
    <w:p w:rsidR="00C6150B" w:rsidRDefault="00C6150B" w:rsidP="00533E12">
      <w:pPr>
        <w:rPr>
          <w:rFonts w:hint="eastAsia"/>
        </w:rPr>
      </w:pPr>
    </w:p>
    <w:p w:rsidR="00C6150B" w:rsidRDefault="00C6150B" w:rsidP="00533E12">
      <w:pPr>
        <w:rPr>
          <w:rFonts w:hint="eastAsia"/>
        </w:rPr>
      </w:pPr>
    </w:p>
    <w:p w:rsidR="00C6150B" w:rsidRDefault="00C6150B" w:rsidP="00533E12"/>
    <w:p w:rsidR="00533E12" w:rsidRDefault="00533E12" w:rsidP="00533E12">
      <w:pPr>
        <w:rPr>
          <w:rFonts w:hint="eastAsia"/>
        </w:rPr>
      </w:pPr>
      <w:r>
        <w:rPr>
          <w:rFonts w:hint="eastAsia"/>
        </w:rPr>
        <w:t>憍尸迦，菩萨摩诃萨所行般若波罗蜜多，不应于布施波罗蜜多法性求，不应于净戒、安忍、精进、静虑、般若波罗蜜多法性求；不应离布施波罗蜜多法性求，不应离净戒、安忍、精进、静虑、般若波罗蜜多法性求。所以者何？若布施波罗蜜多法性，若净戒、安忍、精进、静虑、般若波罗蜜多法性，若离布施波罗蜜多法性，若离净戒、安忍、精进、静虑、般若波罗蜜多法性，若菩萨摩诃萨，若般若波罗蜜多，若求如是，一切皆非相应非不相应、非有色非无色、非有见非无见、非有对非无对，咸同一相，所谓无相。何以故？憍尸迦，菩萨摩诃萨所行般若波罗蜜多，非布施波罗蜜多法性，非净戒、安忍、精进、静虑、般若波罗蜜多法性；非离布施波罗蜜多法性，非离净戒、安忍、精进、静虑、般若波罗蜜多法性。所以者何？如是一切皆无所有性不可得。由无所有不可得故，菩萨摩诃萨所行般若波罗蜜多，非布施波罗蜜多法性，非净戒、安忍、精进、静虑、般若波罗蜜多法性；非离布施波罗蜜多法性，非离净戒、安忍、精进、静虑、般若波罗蜜多法性。是故菩萨摩诃萨所行般若波罗蜜多，不应于布施波罗蜜多法性求，不应于净戒、安忍、精进、静虑、般若波罗蜜多法性求，不应离布施波罗蜜多法性求，不应离净戒、安忍、精进、静虑、般若波罗蜜多法性求。</w:t>
      </w:r>
    </w:p>
    <w:p w:rsidR="00C6150B" w:rsidRDefault="00C6150B" w:rsidP="00533E12"/>
    <w:p w:rsidR="00533E12" w:rsidRDefault="00533E12" w:rsidP="00533E12">
      <w:pPr>
        <w:rPr>
          <w:rFonts w:hint="eastAsia"/>
        </w:rPr>
      </w:pPr>
      <w:r>
        <w:rPr>
          <w:rFonts w:hint="eastAsia"/>
        </w:rPr>
        <w:t>憍尸迦，菩萨摩诃萨所行般若波罗蜜多，不应于四静虑法性求，不应于四无量、四无色定法性求；不应离四静虑法性求，不应离四无量、四无色定法性求。所以者何？若四静虑法性，若四无量、四无色定法性，若离四静虑法性，若离四无量、四无色定法性，若菩萨摩诃萨，若般若波罗蜜多，若求如是，一切皆非相应非不相应、非有色非无色、非有见非无见、非有对非无对，咸同一相，所谓无相。何以故？憍尸迦，菩萨摩诃萨所行般若波罗蜜多，非四静虑法性，非四无量、四无色定法性；非离四静虑法性，非离四无量、四无色定法性。所以者何？如是一切皆无所有性不可得。由无所有不可得故，菩萨摩诃萨所行般若波罗蜜多，非四静虑法性，非四无量、四无色定法性；非离四静虑法性，非离四无量、四无色定法性。是故菩萨摩诃萨所行般若波罗蜜多，不应于四静虑法性求，不应于四无量、四无色定法性求；不应离四静虑法性求，不应离四无量、四无色定法性求。</w:t>
      </w:r>
    </w:p>
    <w:p w:rsidR="00C6150B" w:rsidRDefault="00C6150B" w:rsidP="00533E12"/>
    <w:p w:rsidR="00533E12" w:rsidRDefault="00533E12" w:rsidP="00533E12">
      <w:pPr>
        <w:rPr>
          <w:rFonts w:hint="eastAsia"/>
        </w:rPr>
      </w:pPr>
      <w:r>
        <w:rPr>
          <w:rFonts w:hint="eastAsia"/>
        </w:rPr>
        <w:t>憍尸迦，菩萨摩诃萨所行般若波罗蜜多，不应于八解脱法性求，不应于八胜处、九次第定、十遍处法性求；不应离八解脱法性求，不应离八胜处、九次第定、十遍处法性求。所以者何？若八解脱法性，若八胜处、九次第定、十遍处法性，若离八解脱法性，若离八胜处、九次第定、十遍处法性，若菩萨摩诃萨，若般若波罗蜜多，若求如是，一切皆非相应非不相应、非有色非无色、非有见非无见、非有对非无对，咸同一相，所谓无相。何以故？憍尸迦，菩萨摩诃萨所行般若波罗蜜多，非八解脱法性，非八胜处、九次第定、十遍处法性；非离八解脱法性，非离八胜处、九次第定、十遍处法性。所以者何？如是一切皆无所有性不可得。由无所有不可得故，菩萨摩诃萨所行般若波罗蜜多，非八解脱法性，非八胜处、九次第定、十遍处法性；非离八解脱法性，非离八胜处、九次第定、十遍处法性。是故菩萨摩诃萨所行般若波罗蜜多，不应于八解脱法性求，不应于八胜处、九次第定、十遍处法性求；不应离八解脱法性求，不应离八胜处、九次第定、十遍处法性求。</w:t>
      </w:r>
    </w:p>
    <w:p w:rsidR="00C6150B" w:rsidRDefault="00C6150B" w:rsidP="00533E12">
      <w:pPr>
        <w:rPr>
          <w:rFonts w:hint="eastAsia"/>
        </w:rPr>
      </w:pPr>
    </w:p>
    <w:p w:rsidR="00C6150B" w:rsidRDefault="00C6150B" w:rsidP="00533E12">
      <w:pPr>
        <w:rPr>
          <w:rFonts w:hint="eastAsia"/>
        </w:rPr>
      </w:pPr>
    </w:p>
    <w:p w:rsidR="00C6150B" w:rsidRDefault="00C6150B" w:rsidP="00533E12">
      <w:pPr>
        <w:rPr>
          <w:rFonts w:hint="eastAsia"/>
        </w:rPr>
      </w:pPr>
    </w:p>
    <w:p w:rsidR="00C6150B" w:rsidRDefault="00C6150B" w:rsidP="00533E12">
      <w:pPr>
        <w:rPr>
          <w:rFonts w:hint="eastAsia"/>
        </w:rPr>
      </w:pPr>
    </w:p>
    <w:p w:rsidR="00C6150B" w:rsidRDefault="00C6150B" w:rsidP="00533E12">
      <w:pPr>
        <w:rPr>
          <w:rFonts w:hint="eastAsia"/>
        </w:rPr>
      </w:pPr>
    </w:p>
    <w:p w:rsidR="00C6150B" w:rsidRDefault="00C6150B" w:rsidP="00533E12">
      <w:pPr>
        <w:rPr>
          <w:rFonts w:hint="eastAsia"/>
        </w:rPr>
      </w:pPr>
    </w:p>
    <w:p w:rsidR="00C6150B" w:rsidRDefault="00C6150B" w:rsidP="00533E12"/>
    <w:p w:rsidR="00533E12" w:rsidRDefault="00533E12" w:rsidP="00533E12">
      <w:pPr>
        <w:rPr>
          <w:rFonts w:hint="eastAsia"/>
        </w:rPr>
      </w:pPr>
      <w:r>
        <w:rPr>
          <w:rFonts w:hint="eastAsia"/>
        </w:rPr>
        <w:t>憍尸迦，菩萨摩诃萨所行般若波罗蜜多，不应于四念住法性求，不应于四正断、四神足、五根、五力、七等觉支、八圣道支法性求；不应离四念住法性求，不应离四正断乃至八圣道支法性求。所以者何？若四念住法性，若四正断乃至八圣道支法性，若离四念住法性，若离四正断乃至八圣道支法性，若菩萨摩诃萨，若般若波罗蜜多，若求如是，一切皆非相应非不相应、非有色非无色、非有见非无见、非有对非无对，咸同一相，所谓无相。何以故？憍尸迦，菩萨摩诃萨所行般若波罗蜜多，非四念住法性，非四正断、四神足、五根、五力、七等觉支、八圣道支法性；非离四念住法性，非离四正断乃至八圣道支法性。所以者何？如是一切皆无所有性不可得。由无所有不可得故，菩萨摩诃萨所行般若波罗蜜多，非四念住法性，非四正断乃至八圣道支法性；非离四念住法性，非离四正断乃至八圣道支法性。是故菩萨摩诃萨所行般若波罗蜜多，不应于四念住法性求，不应于四正断乃至八圣道支法性求；不应离四念住法性求，不应离四正断乃至八圣道支法性求。</w:t>
      </w:r>
    </w:p>
    <w:p w:rsidR="00C6150B" w:rsidRDefault="00C6150B" w:rsidP="00533E12"/>
    <w:p w:rsidR="00533E12" w:rsidRDefault="00533E12" w:rsidP="00533E12">
      <w:pPr>
        <w:rPr>
          <w:rFonts w:hint="eastAsia"/>
        </w:rPr>
      </w:pPr>
      <w:r>
        <w:rPr>
          <w:rFonts w:hint="eastAsia"/>
        </w:rPr>
        <w:t>憍尸迦，菩萨摩诃萨所行般若波罗蜜多，不应于空解脱门法性求，不应于无相、无愿解脱门法性求；不应离空解脱门法性求，不应离无相、无愿解脱门法性求。所以者何？若空解脱门法性，若无相、无愿解脱门法性，若离空解脱门法性，若离无相、无愿解脱门法性，若菩萨摩诃萨，若般若波罗蜜多，若求如是，一切皆非相应非不相应、非有色非无色、非有见非无见、非有对非无对，咸同一相，所谓无相。何以故？憍尸迦，菩萨摩诃萨所行般若波罗蜜多，非空解脱门法性，非无相、无愿解脱门法性；非离空解脱门法性，非离无相、无愿解脱门法性。所以者何？如是一切皆无所有性不可得。由无所有不可得故，菩萨摩诃萨所行般若波罗蜜多，非空解脱门法性，非无相、无愿解脱门法性；非离空解脱门法性，非离无相、无愿解脱门法性。是故菩萨摩诃萨所行般若波罗蜜多，不应于空解脱门法性求，不应于无相、无愿解脱门法性求；不应离空解脱门法性求，不应离无相、无愿解脱门法性求。</w:t>
      </w:r>
    </w:p>
    <w:p w:rsidR="00C6150B" w:rsidRDefault="00C6150B" w:rsidP="00533E12"/>
    <w:p w:rsidR="00533E12" w:rsidRDefault="00533E12" w:rsidP="00533E12">
      <w:pPr>
        <w:rPr>
          <w:rFonts w:hint="eastAsia"/>
        </w:rPr>
      </w:pPr>
      <w:r>
        <w:rPr>
          <w:rFonts w:hint="eastAsia"/>
        </w:rPr>
        <w:t>憍尸迦，菩萨摩诃萨所行般若波罗蜜多，不应于五眼法性求，不应于六神通法性求；不应离五眼法性求，不应离六神通法性求。所以者何？若五眼法性，若六神通法性，若离五眼法性，若离六神通法性，若菩萨摩诃萨，若般若波罗蜜多，若求如是，一切皆非相应非不相应、非有色非无色、非有见非无见、非有对非无对，咸同一相，所谓无相。何以故？憍尸迦，菩萨摩诃萨所行般若波罗蜜多，非五眼法性，非六神通法性；非离五眼法性，非离六神通法性。所以者何？如是一切皆无所有性不可得。由无所有不可得故，菩萨摩诃萨所行般若波罗蜜多，非五眼法性，非六神通法性；非离五眼法性，非离六神通法性。是故菩萨摩诃萨所行般若波罗蜜多，不应于五眼法性求，不应于六神通法性求；不应离五眼法性求，不应离六神通法性求。</w:t>
      </w:r>
    </w:p>
    <w:p w:rsidR="00C6150B" w:rsidRDefault="00C6150B" w:rsidP="00533E12">
      <w:pPr>
        <w:rPr>
          <w:rFonts w:hint="eastAsia"/>
        </w:rPr>
      </w:pPr>
    </w:p>
    <w:p w:rsidR="00C6150B" w:rsidRDefault="00C6150B" w:rsidP="00533E12">
      <w:pPr>
        <w:rPr>
          <w:rFonts w:hint="eastAsia"/>
        </w:rPr>
      </w:pPr>
    </w:p>
    <w:p w:rsidR="00C6150B" w:rsidRDefault="00C6150B" w:rsidP="00533E12">
      <w:pPr>
        <w:rPr>
          <w:rFonts w:hint="eastAsia"/>
        </w:rPr>
      </w:pPr>
    </w:p>
    <w:p w:rsidR="00C6150B" w:rsidRDefault="00C6150B" w:rsidP="00533E12">
      <w:pPr>
        <w:rPr>
          <w:rFonts w:hint="eastAsia"/>
        </w:rPr>
      </w:pPr>
    </w:p>
    <w:p w:rsidR="00C6150B" w:rsidRDefault="00C6150B" w:rsidP="00533E12">
      <w:pPr>
        <w:rPr>
          <w:rFonts w:hint="eastAsia"/>
        </w:rPr>
      </w:pPr>
    </w:p>
    <w:p w:rsidR="00C6150B" w:rsidRDefault="00C6150B" w:rsidP="00533E12">
      <w:pPr>
        <w:rPr>
          <w:rFonts w:hint="eastAsia"/>
        </w:rPr>
      </w:pPr>
    </w:p>
    <w:p w:rsidR="00C6150B" w:rsidRDefault="00C6150B" w:rsidP="00533E12">
      <w:pPr>
        <w:rPr>
          <w:rFonts w:hint="eastAsia"/>
        </w:rPr>
      </w:pPr>
    </w:p>
    <w:p w:rsidR="00C6150B" w:rsidRDefault="00C6150B" w:rsidP="00533E12">
      <w:pPr>
        <w:rPr>
          <w:rFonts w:hint="eastAsia"/>
        </w:rPr>
      </w:pPr>
    </w:p>
    <w:p w:rsidR="00C6150B" w:rsidRDefault="00C6150B" w:rsidP="00533E12">
      <w:pPr>
        <w:rPr>
          <w:rFonts w:hint="eastAsia"/>
        </w:rPr>
      </w:pPr>
    </w:p>
    <w:p w:rsidR="00C6150B" w:rsidRDefault="00C6150B" w:rsidP="00533E12">
      <w:pPr>
        <w:rPr>
          <w:rFonts w:hint="eastAsia"/>
        </w:rPr>
      </w:pPr>
    </w:p>
    <w:p w:rsidR="00C6150B" w:rsidRDefault="00C6150B" w:rsidP="00533E12"/>
    <w:p w:rsidR="00533E12" w:rsidRDefault="00533E12" w:rsidP="00533E12">
      <w:pPr>
        <w:rPr>
          <w:rFonts w:hint="eastAsia"/>
        </w:rPr>
      </w:pPr>
      <w:r>
        <w:rPr>
          <w:rFonts w:hint="eastAsia"/>
        </w:rPr>
        <w:t>憍尸迦，菩萨摩诃萨所行般若波罗蜜多，不应于佛十力法性求，不应于四无所畏、四无碍解、大慈、大悲、大喜、大舍、十八佛不共法法性求；不应离佛十力法性求，不应离四无所畏乃至十八佛不共法法性求。所以者何？若佛十力法性，若四无所畏乃至十八佛不共法法性，若离佛十力法性，若离四无所畏乃至十八佛不共法法性，若菩萨摩诃萨，若般若波罗蜜多，若求如是，一切皆非相应非不相应、非有色非无色、非有见非无见、非有对非无对，咸同一相，所谓无相。何以故？憍尸迦，菩萨摩诃萨所行般若波罗蜜多，非佛十力法性，非四无所畏、四无碍解、大慈、大悲、大喜、大舍、十八佛不共法法性；非离佛十力法性，非离四无所畏乃至十八佛不共法法性。所以者何？如是一切皆无所有性不可得。由无所有不可得故，菩萨摩诃萨所行般若波罗蜜多，非佛十力法性，非四无所畏乃至十八佛不共法法性；非离佛十力法性，非离四无所畏乃至十八佛不共法法性。是故菩萨摩诃萨所行般若波罗蜜多，不应于佛十力法性求，不应于四无所畏乃至十八佛不共法法性求；不应离佛十力法性求，不应离四无所畏乃至十八佛不共法法性求。</w:t>
      </w:r>
    </w:p>
    <w:p w:rsidR="00C6150B" w:rsidRDefault="00C6150B" w:rsidP="00533E12"/>
    <w:p w:rsidR="00533E12" w:rsidRDefault="00533E12" w:rsidP="00533E12">
      <w:pPr>
        <w:rPr>
          <w:rFonts w:hint="eastAsia"/>
        </w:rPr>
      </w:pPr>
      <w:r>
        <w:rPr>
          <w:rFonts w:hint="eastAsia"/>
        </w:rPr>
        <w:t>憍尸迦，菩萨摩诃萨所行般若波罗蜜多，不应于无忘失法法性求，不应于恒住舍性法性求；不应离无忘失法法性求，不应离恒住舍性法性求。所以者何？若无忘失法法性，若恒住舍性法性，若离无忘失法法性，若离恒住舍性法性，若菩萨摩诃萨，若般若波罗蜜多，若求如是，一切皆非相应非不相应、非有色非无色、非有见非无见、非有对非无对，咸同一相，所谓无相。何以故？憍尸迦，菩萨摩诃萨所行般若波罗蜜多，非无忘失法法性，非恒住舍性法性；非离无忘失法法性，非离恒住舍性法性。所以者何？如是一切皆无所有性不可得。由无所有不可得故，菩萨摩诃萨所行般若波罗蜜多，非无忘失法法性，非恒住舍性法性；非离无忘失法法性，非离恒住舍性法性。是故菩萨摩诃萨所行般若波罗蜜多，不应于无忘失法法性求，不应于恒住舍性法性求；不应离无忘失法法性求，不应离恒住舍性法性求。</w:t>
      </w:r>
    </w:p>
    <w:p w:rsidR="00C6150B" w:rsidRDefault="00C6150B" w:rsidP="00533E12"/>
    <w:p w:rsidR="00533E12" w:rsidRDefault="00533E12" w:rsidP="00533E12">
      <w:pPr>
        <w:rPr>
          <w:rFonts w:hint="eastAsia"/>
        </w:rPr>
      </w:pPr>
      <w:r>
        <w:rPr>
          <w:rFonts w:hint="eastAsia"/>
        </w:rPr>
        <w:t>憍尸迦，菩萨摩诃萨所行般若波罗蜜多，不应于一切智法性求，不应于道相智、一切相智法性求；不应离一切智法性求，不应离道相智、一切相智法性求。所以者何？若一切智法性，若道相智、一切相智法性，若离一切智法性，若离道相智、一切相智法性，若菩萨摩诃萨，若般若波罗蜜多，若求如是，一切皆非相应非不相应、非有色非无色、非有见非无见、非有对非无对，咸同一相，所谓无相。何以故？憍尸迦，菩萨摩诃萨所行般若波罗蜜多，非一切智法性，非道相智、一切相智法性；非离一切智法性，非离道相智、一切相智法性。所以者何？如是一切皆无所有性不可得。由无所有不可得故，菩萨摩诃萨所行般若波罗蜜多，非一切智法性，非道相智、一切相智法性；非离一切智法性，非离道相智、一切相智法性。是故菩萨摩诃萨所行般若波罗蜜多，不应于一切智法性求，不应于道相智、一切相智法性求；不应离一切智法性求，不应离道相智、一切相智法性求。</w:t>
      </w:r>
    </w:p>
    <w:p w:rsidR="00C6150B" w:rsidRDefault="00C6150B" w:rsidP="00533E12">
      <w:pPr>
        <w:rPr>
          <w:rFonts w:hint="eastAsia"/>
        </w:rPr>
      </w:pPr>
    </w:p>
    <w:p w:rsidR="00C6150B" w:rsidRDefault="00C6150B" w:rsidP="00533E12">
      <w:pPr>
        <w:rPr>
          <w:rFonts w:hint="eastAsia"/>
        </w:rPr>
      </w:pPr>
    </w:p>
    <w:p w:rsidR="00C6150B" w:rsidRDefault="00C6150B" w:rsidP="00533E12">
      <w:pPr>
        <w:rPr>
          <w:rFonts w:hint="eastAsia"/>
        </w:rPr>
      </w:pPr>
    </w:p>
    <w:p w:rsidR="00C6150B" w:rsidRDefault="00C6150B" w:rsidP="00533E12">
      <w:pPr>
        <w:rPr>
          <w:rFonts w:hint="eastAsia"/>
        </w:rPr>
      </w:pPr>
    </w:p>
    <w:p w:rsidR="00C6150B" w:rsidRDefault="00C6150B" w:rsidP="00533E12">
      <w:pPr>
        <w:rPr>
          <w:rFonts w:hint="eastAsia"/>
        </w:rPr>
      </w:pPr>
    </w:p>
    <w:p w:rsidR="00C6150B" w:rsidRDefault="00C6150B" w:rsidP="00533E12">
      <w:pPr>
        <w:rPr>
          <w:rFonts w:hint="eastAsia"/>
        </w:rPr>
      </w:pPr>
    </w:p>
    <w:p w:rsidR="00C6150B" w:rsidRDefault="00C6150B" w:rsidP="00533E12">
      <w:pPr>
        <w:rPr>
          <w:rFonts w:hint="eastAsia"/>
        </w:rPr>
      </w:pPr>
    </w:p>
    <w:p w:rsidR="00C6150B" w:rsidRDefault="00C6150B" w:rsidP="00533E12">
      <w:pPr>
        <w:rPr>
          <w:rFonts w:hint="eastAsia"/>
        </w:rPr>
      </w:pPr>
    </w:p>
    <w:p w:rsidR="00C6150B" w:rsidRDefault="00C6150B" w:rsidP="00533E12">
      <w:pPr>
        <w:rPr>
          <w:rFonts w:hint="eastAsia"/>
        </w:rPr>
      </w:pPr>
    </w:p>
    <w:p w:rsidR="00C6150B" w:rsidRDefault="00C6150B" w:rsidP="00533E12"/>
    <w:p w:rsidR="00533E12" w:rsidRDefault="00533E12" w:rsidP="00533E12">
      <w:r>
        <w:rPr>
          <w:rFonts w:hint="eastAsia"/>
        </w:rPr>
        <w:t>憍尸迦，菩萨摩诃萨所行般若波罗蜜多，不应于一切陀罗尼门法性求，不应于一切三摩地门法性求；不应离一切陀罗尼门法性求，不应离一切三摩地门法性求。所以者何？若一切陀罗尼门法性，若一切三摩地门法性，若离一切陀罗尼门法性，若离一切三摩地门法性，若菩萨摩诃萨，若般若波罗蜜多，若求如是，一切皆非相应非不相应、非有色非无色、非有见非无见、非有对非无对，咸同一相，所谓无相。何以故？憍尸迦，菩萨摩诃萨所行般若波罗蜜多，非一切陀罗尼门法性，非一切三摩地门法性；非离一切陀罗尼门法性，非离一切三摩地门法性。所以者何？如是一切皆无所有性不可得。由无所有不可得故，菩萨摩诃萨所行般若波罗蜜多，非一切陀罗尼门法性，非一切三摩地门法性；非离一切陀罗尼门法性，非离一切三摩地门法性。是故菩萨摩诃萨所行般若波罗蜜多，不应于一切陀罗尼门法性求，不应于一切三摩地门法性求；不应离一切陀罗尼门法性求，不应离一切三摩地门法性求。</w:t>
      </w:r>
    </w:p>
    <w:p w:rsidR="00533E12" w:rsidRDefault="00533E12" w:rsidP="00533E12"/>
    <w:p w:rsidR="00533E12" w:rsidRDefault="00533E12" w:rsidP="00533E12">
      <w:pPr>
        <w:rPr>
          <w:rFonts w:hint="eastAsia"/>
        </w:rPr>
      </w:pPr>
      <w:r>
        <w:rPr>
          <w:rFonts w:hint="eastAsia"/>
        </w:rPr>
        <w:t>憍尸迦，菩萨摩诃萨所行般若波罗蜜多，不应于预流法性求，不应于一来、不还、阿罗汉法性求；不应离预流法性求，不应离一来、不还、阿罗汉法性求。所以者何？若预流法性，若一来、不还、阿罗汉法性，若离预流法性，若离一来、不还、阿罗汉法性，若菩萨摩诃萨，若般若波罗蜜多，若求如是，一切皆非相应非不相应、非有色非无色、非有见非无见、非有对非无对，咸同一相，所谓无相。何以故？憍尸迦，菩萨摩诃萨所行般若波罗蜜多，非预流法性，非一来、不还、阿罗汉法性；非离预流法性，非离一来、不还、阿罗汉法性。所以者何？如是一切皆无所有性不可得。由无所有不可得故，菩萨摩诃萨所行般若波罗蜜多，非预流法性，非一来、不还、阿罗汉法性；非离预流法性，非离一来、不还、阿罗汉法性。是故菩萨摩诃萨所行般若波罗蜜多，不应于预流法性求，不应于一来、不还、阿罗汉法性求；不应离预流法性求，不应离一来、不还、阿罗汉法性求。</w:t>
      </w:r>
    </w:p>
    <w:p w:rsidR="00C6150B" w:rsidRDefault="00C6150B" w:rsidP="00533E12"/>
    <w:p w:rsidR="00533E12" w:rsidRDefault="00533E12" w:rsidP="00533E12">
      <w:pPr>
        <w:rPr>
          <w:rFonts w:hint="eastAsia"/>
        </w:rPr>
      </w:pPr>
      <w:r>
        <w:rPr>
          <w:rFonts w:hint="eastAsia"/>
        </w:rPr>
        <w:t>憍尸迦，菩萨摩诃萨所行般若波罗蜜多，不应于预流向预流果法性求，不应于一来向一来果、不还向不还果、阿罗汉向阿罗汉果法性求；不应离预流向预流果法性求，不应离一来向乃至阿罗汉果法性求。所以者何？若预流向预流果法性，若一来向乃至阿罗汉果法性，若离预流向预流果法性，若离一来向乃至阿罗汉果法性，若菩萨摩诃萨，若般若波罗蜜多，若求如是，一切皆非相应非不相应、非有色非无色、非有见非无见、非有对非无对，咸同一相，所谓无相。何以故？憍尸迦，菩萨摩诃萨所行般若波罗蜜多，非预流向预流果法性；非一来向一来果、不还向不还果、阿罗汉向阿罗汉果法性；非离预流向预流果法性，非离一来向乃至阿罗汉果法性。所以者何？如是一切皆无所有性不可得。由无所有不可得故，菩萨摩诃萨所行般若波罗蜜多，非预流向预流果法性，非一来向乃至阿罗汉果法性；非离预流向预流果法性，非离一来向乃至阿罗汉果法性。是故菩萨摩诃萨所行般若波罗蜜多，不应于预流向预流果法性求，不应于一来向乃至阿罗汉果法性求；不应离预流向预流果法性求，不应离一来向乃至阿罗汉果法性求。</w:t>
      </w:r>
    </w:p>
    <w:p w:rsidR="00C6150B" w:rsidRDefault="00C6150B" w:rsidP="00533E12">
      <w:pPr>
        <w:rPr>
          <w:rFonts w:hint="eastAsia"/>
        </w:rPr>
      </w:pPr>
    </w:p>
    <w:p w:rsidR="00C6150B" w:rsidRDefault="00C6150B" w:rsidP="00533E12">
      <w:pPr>
        <w:rPr>
          <w:rFonts w:hint="eastAsia"/>
        </w:rPr>
      </w:pPr>
    </w:p>
    <w:p w:rsidR="00C6150B" w:rsidRDefault="00C6150B" w:rsidP="00533E12">
      <w:pPr>
        <w:rPr>
          <w:rFonts w:hint="eastAsia"/>
        </w:rPr>
      </w:pPr>
    </w:p>
    <w:p w:rsidR="00C6150B" w:rsidRDefault="00C6150B" w:rsidP="00533E12">
      <w:pPr>
        <w:rPr>
          <w:rFonts w:hint="eastAsia"/>
        </w:rPr>
      </w:pPr>
    </w:p>
    <w:p w:rsidR="00C6150B" w:rsidRDefault="00C6150B" w:rsidP="00533E12">
      <w:pPr>
        <w:rPr>
          <w:rFonts w:hint="eastAsia"/>
        </w:rPr>
      </w:pPr>
    </w:p>
    <w:p w:rsidR="00C6150B" w:rsidRDefault="00C6150B" w:rsidP="00533E12">
      <w:pPr>
        <w:rPr>
          <w:rFonts w:hint="eastAsia"/>
        </w:rPr>
      </w:pPr>
    </w:p>
    <w:p w:rsidR="00C6150B" w:rsidRDefault="00C6150B" w:rsidP="00533E12"/>
    <w:p w:rsidR="00766B34" w:rsidRDefault="00766B34" w:rsidP="00533E12"/>
    <w:p w:rsidR="00766B34" w:rsidRDefault="00766B34" w:rsidP="00533E12"/>
    <w:p w:rsidR="00766B34" w:rsidRDefault="00766B34" w:rsidP="00766B34">
      <w:pPr>
        <w:rPr>
          <w:rFonts w:hint="eastAsia"/>
        </w:rPr>
      </w:pPr>
      <w:r>
        <w:rPr>
          <w:rFonts w:hint="eastAsia"/>
        </w:rPr>
        <w:t>憍尸迦，菩萨摩诃萨所行般若波罗蜜多，不应于独觉法性求，不应于独觉向独觉果法性求；不应离独觉法性求，不应离独觉向独觉果法性求。所以者何？若独觉法性，若独觉向独觉果法性，若离独觉法性，若离独觉向独觉果法性，若菩萨摩诃萨，若般若波罗蜜多，若求如是，一切皆非相应非不相应、非有色非无色、非有见非无见、非有对非无对，咸同一相，所谓无相。何以故？憍尸迦，菩萨摩诃萨所行般若波罗蜜多，非独觉法性，非独觉向独觉果法性；非离独觉法性，非离独觉向独觉果法性。所以者何？如是一切皆无所有性不可得。由无所有不可得故，菩萨摩诃萨所行般若波罗蜜多，非独觉法性，非独觉向独觉果法性；非离独觉法性，非离独觉向独觉果法性。是故菩萨摩诃萨所行般若波罗蜜多，不应于独觉法性求，不应于独觉向独觉果法性求；不应离独觉法性求，不应离独觉向独觉果法性求。</w:t>
      </w:r>
    </w:p>
    <w:p w:rsidR="00C6150B" w:rsidRPr="00C6150B" w:rsidRDefault="00C6150B" w:rsidP="00766B34"/>
    <w:p w:rsidR="00766B34" w:rsidRDefault="00766B34" w:rsidP="00766B34">
      <w:pPr>
        <w:rPr>
          <w:rFonts w:hint="eastAsia"/>
        </w:rPr>
      </w:pPr>
      <w:r>
        <w:rPr>
          <w:rFonts w:hint="eastAsia"/>
        </w:rPr>
        <w:t>憍尸迦，菩萨摩诃萨所行般若波罗蜜多，不应于菩萨摩诃萨法性求，不应于三藐三佛陀法性求；不应离菩萨摩诃萨法性求，不应离三藐三佛陀法性求。所以者何？若菩萨摩诃萨法性，若三藐三佛陀法性，若离菩萨摩诃萨法性，若离三藐三佛陀法性，若菩萨摩诃萨，若般若波罗蜜多，若求如是，一切皆非相应非不相应，非有色非无色、非有见非无见、非有对非无对，咸同一相，所谓无相。何以故？憍尸迦，菩萨摩诃萨所行般若波罗蜜多，非菩萨摩诃萨法性，非三藐三佛陀法性；非离菩萨摩诃萨法性，非离三藐三佛陀法性。所以者何？如是一切皆无所有性不可得。由无所有不可得故，菩萨摩诃萨所行般若波罗蜜多，非菩萨摩诃萨法性，非三藐三佛陀法性；非离菩萨摩诃萨法性，非离三藐三佛陀法性。是故菩萨摩诃萨所行般若波罗蜜多，不应于菩萨摩诃萨法性求，不应于三藐三佛陀法性求；不应离菩萨摩诃萨法性求，不应离三藐三佛陀法性求。</w:t>
      </w:r>
    </w:p>
    <w:p w:rsidR="00C6150B" w:rsidRDefault="00C6150B" w:rsidP="00766B34"/>
    <w:p w:rsidR="00766B34" w:rsidRDefault="00766B34" w:rsidP="00766B34">
      <w:pPr>
        <w:rPr>
          <w:rFonts w:hint="eastAsia"/>
        </w:rPr>
      </w:pPr>
      <w:r>
        <w:rPr>
          <w:rFonts w:hint="eastAsia"/>
        </w:rPr>
        <w:t>憍尸迦，菩萨摩诃萨所行般若波罗蜜多，不应于菩萨摩诃萨法法性求，不应于无上正等菩提法性求；不应离菩萨摩诃萨法法性求，不应离无上正等菩提法性求。所以者何？若菩萨摩诃萨法法性，若无上正等菩提法性，若离菩萨摩诃萨法法性，若离无上正等菩提法性，若菩萨摩诃萨，若般若波罗蜜多，若求如是，一切皆非相应非不相应、非有色非无色、非有见非无见、非有对非无对，咸同一相，所谓无相。何以故？憍尸迦，菩萨摩诃萨所行般若波罗蜜多，非菩萨摩诃萨法法性，非无上正等菩提法性；非离菩萨摩诃萨法法性，非离无上正等菩提法性。所以者何？如是一切皆无所有性不可得。由无所有不可得故，菩萨摩诃萨所行般若波罗蜜多，非菩萨摩诃萨法法性，非无上正等菩提法性；非离菩萨摩诃萨法法性，非离无上正等菩提法性。是故菩萨摩诃萨所行般若波罗蜜多，不应于菩萨摩诃萨法法性求，不应于无上正等菩提法性求；不应离菩萨摩诃萨法法性求，不应离无上正等菩提法性求。</w:t>
      </w:r>
    </w:p>
    <w:p w:rsidR="00C6150B" w:rsidRDefault="00C6150B" w:rsidP="00766B34"/>
    <w:p w:rsidR="00766B34" w:rsidRPr="001E7E78" w:rsidRDefault="00766B34" w:rsidP="00766B34">
      <w:r>
        <w:rPr>
          <w:rFonts w:hint="eastAsia"/>
        </w:rPr>
        <w:t>憍尸迦，菩萨摩诃萨所行般若波罗蜜多，不应于声闻乘法性求，不应于独觉乘、无上乘法性求；不应离声闻乘法性求，不应离独觉乘、无上乘法性求。所以者何？若声闻乘法性，若独觉乘、无上乘法性，若离声闻乘法性，若离独觉乘、无上乘法性，若菩萨摩诃萨，若般若波罗蜜多，若求如是，一切皆非相应非不相应，非有色非无色、非有见非无见、非有对非无对，咸同一相，所谓无相。何以故？憍尸迦，菩萨摩诃萨所行般若波罗蜜多，非声闻乘法性，非独觉乘、无上乘法性；非离声闻乘法性，非离独觉乘、无上乘法性。所以者何？如是一切皆无所有性不可得。由无所有不可得故，菩萨摩诃萨所行般若波罗蜜多，非声闻乘法性，非独觉乘、无上乘法性；非离声闻乘法性，非离独觉乘、无上乘法性。是故菩萨摩诃萨所行般若波罗蜜多，不应于声闻乘法性求，不应于独觉乘、无上乘法性求；不应离声闻乘法性求，不应离独觉乘、无上乘法性求。</w:t>
      </w:r>
    </w:p>
    <w:sectPr w:rsidR="00766B34" w:rsidRPr="001E7E78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7815" w:rsidRDefault="00907815" w:rsidP="00853D34">
      <w:r>
        <w:separator/>
      </w:r>
    </w:p>
  </w:endnote>
  <w:endnote w:type="continuationSeparator" w:id="0">
    <w:p w:rsidR="00907815" w:rsidRDefault="00907815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895FBF">
        <w:pPr>
          <w:pStyle w:val="a4"/>
          <w:jc w:val="right"/>
        </w:pPr>
        <w:fldSimple w:instr=" PAGE   \* MERGEFORMAT ">
          <w:r w:rsidR="00C6150B" w:rsidRPr="00C6150B">
            <w:rPr>
              <w:noProof/>
              <w:lang w:val="zh-CN"/>
            </w:rPr>
            <w:t>27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7815" w:rsidRDefault="00907815" w:rsidP="00853D34">
      <w:r>
        <w:separator/>
      </w:r>
    </w:p>
  </w:footnote>
  <w:footnote w:type="continuationSeparator" w:id="0">
    <w:p w:rsidR="00907815" w:rsidRDefault="00907815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45D" w:rsidRDefault="00E4445D" w:rsidP="00285037">
    <w:pPr>
      <w:jc w:val="center"/>
      <w:rPr>
        <w:rFonts w:ascii="黑体" w:eastAsia="黑体" w:hAnsi="黑体"/>
        <w:sz w:val="32"/>
        <w:szCs w:val="32"/>
      </w:rPr>
    </w:pPr>
    <w:r w:rsidRPr="00E4445D">
      <w:rPr>
        <w:rFonts w:ascii="黑体" w:eastAsia="黑体" w:hAnsi="黑体" w:hint="eastAsia"/>
        <w:sz w:val="32"/>
        <w:szCs w:val="32"/>
      </w:rPr>
      <w:t>当于何求</w:t>
    </w:r>
  </w:p>
  <w:p w:rsidR="00285037" w:rsidRPr="0002130F" w:rsidRDefault="00285037" w:rsidP="00285037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乾隆大藏经第1部《大般若波罗蜜多经》（第</w:t>
    </w:r>
    <w:r w:rsidR="001612E7">
      <w:rPr>
        <w:rFonts w:ascii="黑体" w:eastAsia="黑体" w:hAnsi="黑体" w:hint="eastAsia"/>
        <w:sz w:val="18"/>
        <w:szCs w:val="18"/>
      </w:rPr>
      <w:t>0</w:t>
    </w:r>
    <w:r w:rsidR="001E7E78">
      <w:rPr>
        <w:rFonts w:ascii="黑体" w:eastAsia="黑体" w:hAnsi="黑体" w:hint="eastAsia"/>
        <w:sz w:val="18"/>
        <w:szCs w:val="18"/>
      </w:rPr>
      <w:t>94</w:t>
    </w:r>
    <w:r w:rsidR="000F0663">
      <w:rPr>
        <w:rFonts w:ascii="黑体" w:eastAsia="黑体" w:hAnsi="黑体" w:hint="eastAsia"/>
        <w:sz w:val="18"/>
        <w:szCs w:val="18"/>
      </w:rPr>
      <w:t>-</w:t>
    </w:r>
    <w:r w:rsidR="00E4445D">
      <w:rPr>
        <w:rFonts w:ascii="黑体" w:eastAsia="黑体" w:hAnsi="黑体" w:hint="eastAsia"/>
        <w:sz w:val="18"/>
        <w:szCs w:val="18"/>
      </w:rPr>
      <w:t>098</w:t>
    </w:r>
    <w:r w:rsidR="00140949">
      <w:rPr>
        <w:rFonts w:ascii="黑体" w:eastAsia="黑体" w:hAnsi="黑体" w:hint="eastAsia"/>
        <w:sz w:val="18"/>
        <w:szCs w:val="18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E4445D" w:rsidRDefault="00285037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301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2130F"/>
    <w:rsid w:val="00034524"/>
    <w:rsid w:val="00062B94"/>
    <w:rsid w:val="00075C40"/>
    <w:rsid w:val="00083FEF"/>
    <w:rsid w:val="000C0B98"/>
    <w:rsid w:val="000D5413"/>
    <w:rsid w:val="000D5A06"/>
    <w:rsid w:val="000F0663"/>
    <w:rsid w:val="00140949"/>
    <w:rsid w:val="0014782E"/>
    <w:rsid w:val="001612E7"/>
    <w:rsid w:val="001A0206"/>
    <w:rsid w:val="001A3544"/>
    <w:rsid w:val="001E7E78"/>
    <w:rsid w:val="00200B54"/>
    <w:rsid w:val="00211817"/>
    <w:rsid w:val="00211B01"/>
    <w:rsid w:val="00215CFC"/>
    <w:rsid w:val="002272C3"/>
    <w:rsid w:val="00243C90"/>
    <w:rsid w:val="00250759"/>
    <w:rsid w:val="00254ECA"/>
    <w:rsid w:val="00255442"/>
    <w:rsid w:val="00285037"/>
    <w:rsid w:val="002C4BD0"/>
    <w:rsid w:val="002E53CC"/>
    <w:rsid w:val="002F74C1"/>
    <w:rsid w:val="002F771E"/>
    <w:rsid w:val="003046D5"/>
    <w:rsid w:val="003076CA"/>
    <w:rsid w:val="00314AB8"/>
    <w:rsid w:val="00315DB7"/>
    <w:rsid w:val="003321A4"/>
    <w:rsid w:val="00394055"/>
    <w:rsid w:val="003B720D"/>
    <w:rsid w:val="003C5F5E"/>
    <w:rsid w:val="003D0A31"/>
    <w:rsid w:val="003D0A9E"/>
    <w:rsid w:val="003F2DB1"/>
    <w:rsid w:val="003F74D1"/>
    <w:rsid w:val="004232EF"/>
    <w:rsid w:val="00490D87"/>
    <w:rsid w:val="004929CF"/>
    <w:rsid w:val="00497A7F"/>
    <w:rsid w:val="004C07E6"/>
    <w:rsid w:val="004D6B69"/>
    <w:rsid w:val="004E2142"/>
    <w:rsid w:val="004E7E9C"/>
    <w:rsid w:val="0050055F"/>
    <w:rsid w:val="00524071"/>
    <w:rsid w:val="0052572F"/>
    <w:rsid w:val="00533E12"/>
    <w:rsid w:val="00536E44"/>
    <w:rsid w:val="005443D0"/>
    <w:rsid w:val="00554BDD"/>
    <w:rsid w:val="00571CDD"/>
    <w:rsid w:val="005858E0"/>
    <w:rsid w:val="0059632E"/>
    <w:rsid w:val="005F2B5F"/>
    <w:rsid w:val="005F2C3A"/>
    <w:rsid w:val="006277EE"/>
    <w:rsid w:val="006307BF"/>
    <w:rsid w:val="00635065"/>
    <w:rsid w:val="00642A63"/>
    <w:rsid w:val="00680EA3"/>
    <w:rsid w:val="006B2D23"/>
    <w:rsid w:val="006E62D2"/>
    <w:rsid w:val="006E6914"/>
    <w:rsid w:val="00706CB4"/>
    <w:rsid w:val="00715E6E"/>
    <w:rsid w:val="007171DC"/>
    <w:rsid w:val="00724CB9"/>
    <w:rsid w:val="00756F7D"/>
    <w:rsid w:val="00766B34"/>
    <w:rsid w:val="00770D2E"/>
    <w:rsid w:val="007804A0"/>
    <w:rsid w:val="00792505"/>
    <w:rsid w:val="007A4343"/>
    <w:rsid w:val="007B4BA1"/>
    <w:rsid w:val="007C2335"/>
    <w:rsid w:val="007F2C5F"/>
    <w:rsid w:val="008050A4"/>
    <w:rsid w:val="00816AAC"/>
    <w:rsid w:val="008400C3"/>
    <w:rsid w:val="008517D0"/>
    <w:rsid w:val="00853D34"/>
    <w:rsid w:val="008802CC"/>
    <w:rsid w:val="00895FBF"/>
    <w:rsid w:val="008974FC"/>
    <w:rsid w:val="008A094C"/>
    <w:rsid w:val="008A663E"/>
    <w:rsid w:val="008C42D5"/>
    <w:rsid w:val="008F6182"/>
    <w:rsid w:val="00907815"/>
    <w:rsid w:val="0091444C"/>
    <w:rsid w:val="00934595"/>
    <w:rsid w:val="00935488"/>
    <w:rsid w:val="00955AAF"/>
    <w:rsid w:val="00983499"/>
    <w:rsid w:val="00990553"/>
    <w:rsid w:val="0099374F"/>
    <w:rsid w:val="009B7D1D"/>
    <w:rsid w:val="009C6DE5"/>
    <w:rsid w:val="00A04843"/>
    <w:rsid w:val="00A07799"/>
    <w:rsid w:val="00A11C9A"/>
    <w:rsid w:val="00A1461E"/>
    <w:rsid w:val="00A1773F"/>
    <w:rsid w:val="00A23833"/>
    <w:rsid w:val="00A54BCB"/>
    <w:rsid w:val="00A55017"/>
    <w:rsid w:val="00A75F12"/>
    <w:rsid w:val="00A9428B"/>
    <w:rsid w:val="00AA424D"/>
    <w:rsid w:val="00AB1401"/>
    <w:rsid w:val="00AF0A8A"/>
    <w:rsid w:val="00B16202"/>
    <w:rsid w:val="00B204FB"/>
    <w:rsid w:val="00B32BBB"/>
    <w:rsid w:val="00B6299B"/>
    <w:rsid w:val="00B860AE"/>
    <w:rsid w:val="00B87E1B"/>
    <w:rsid w:val="00BA5845"/>
    <w:rsid w:val="00BC19B4"/>
    <w:rsid w:val="00BE1111"/>
    <w:rsid w:val="00C074B0"/>
    <w:rsid w:val="00C13368"/>
    <w:rsid w:val="00C13D65"/>
    <w:rsid w:val="00C15A3F"/>
    <w:rsid w:val="00C2750E"/>
    <w:rsid w:val="00C320E9"/>
    <w:rsid w:val="00C41AF6"/>
    <w:rsid w:val="00C4483D"/>
    <w:rsid w:val="00C5387D"/>
    <w:rsid w:val="00C6150B"/>
    <w:rsid w:val="00CA6AA0"/>
    <w:rsid w:val="00CD4CB2"/>
    <w:rsid w:val="00CD587F"/>
    <w:rsid w:val="00D10F71"/>
    <w:rsid w:val="00D3630D"/>
    <w:rsid w:val="00D41761"/>
    <w:rsid w:val="00D47494"/>
    <w:rsid w:val="00D5224F"/>
    <w:rsid w:val="00DA0B02"/>
    <w:rsid w:val="00DB3028"/>
    <w:rsid w:val="00DB747E"/>
    <w:rsid w:val="00DC68D2"/>
    <w:rsid w:val="00DF6168"/>
    <w:rsid w:val="00DF6B58"/>
    <w:rsid w:val="00DF7ABF"/>
    <w:rsid w:val="00E05F28"/>
    <w:rsid w:val="00E1027D"/>
    <w:rsid w:val="00E1222B"/>
    <w:rsid w:val="00E414DE"/>
    <w:rsid w:val="00E4445D"/>
    <w:rsid w:val="00E55E81"/>
    <w:rsid w:val="00E6300B"/>
    <w:rsid w:val="00EE6B89"/>
    <w:rsid w:val="00EE726B"/>
    <w:rsid w:val="00EF00C8"/>
    <w:rsid w:val="00EF4435"/>
    <w:rsid w:val="00F002B8"/>
    <w:rsid w:val="00F008C2"/>
    <w:rsid w:val="00F11EA2"/>
    <w:rsid w:val="00F20B24"/>
    <w:rsid w:val="00F27220"/>
    <w:rsid w:val="00F5072A"/>
    <w:rsid w:val="00F574FA"/>
    <w:rsid w:val="00F61162"/>
    <w:rsid w:val="00F628F7"/>
    <w:rsid w:val="00F7500F"/>
    <w:rsid w:val="00FA57C1"/>
    <w:rsid w:val="00FF1A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27</Pages>
  <Words>5356</Words>
  <Characters>30534</Characters>
  <Application>Microsoft Office Word</Application>
  <DocSecurity>0</DocSecurity>
  <Lines>254</Lines>
  <Paragraphs>71</Paragraphs>
  <ScaleCrop>false</ScaleCrop>
  <Company/>
  <LinksUpToDate>false</LinksUpToDate>
  <CharactersWithSpaces>35819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122</cp:revision>
  <dcterms:created xsi:type="dcterms:W3CDTF">2023-06-23T04:37:00Z</dcterms:created>
  <dcterms:modified xsi:type="dcterms:W3CDTF">2023-08-21T06:18:00Z</dcterms:modified>
</cp:coreProperties>
</file>