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2AE" w:rsidRDefault="003C32AE"/>
    <w:p w:rsidR="00CE4729" w:rsidRDefault="00CE4729" w:rsidP="00CE4729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尊，云何菩萨摩诃萨能净身、语、意三种粗重？”</w:t>
      </w:r>
    </w:p>
    <w:p w:rsidR="00CE4729" w:rsidRDefault="00CE4729" w:rsidP="00CE4729"/>
    <w:p w:rsidR="00CE4729" w:rsidRDefault="00CE4729" w:rsidP="00CE4729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寿舍利子言：舍利子，诸菩萨摩诃萨修行六种波罗蜜多，不得身及身粗重，不得语及语粗重，不得意及意粗重。如是，舍利子，诸菩萨摩诃萨修行六种波罗蜜多，能净身、语、意三种粗重。</w:t>
      </w:r>
    </w:p>
    <w:p w:rsidR="00CE4729" w:rsidRDefault="00CE4729" w:rsidP="00CE4729"/>
    <w:p w:rsidR="00CE4729" w:rsidRDefault="00CE4729" w:rsidP="00CE4729">
      <w:r>
        <w:rPr>
          <w:rFonts w:hint="eastAsia"/>
        </w:rPr>
        <w:t>又，舍利子，若菩萨摩诃萨从初发心，常</w:t>
      </w:r>
      <w:proofErr w:type="gramStart"/>
      <w:r>
        <w:rPr>
          <w:rFonts w:hint="eastAsia"/>
        </w:rPr>
        <w:t>乐受持十善</w:t>
      </w:r>
      <w:proofErr w:type="gramEnd"/>
      <w:r>
        <w:rPr>
          <w:rFonts w:hint="eastAsia"/>
        </w:rPr>
        <w:t>业道，不起声闻心，</w:t>
      </w:r>
      <w:proofErr w:type="gramStart"/>
      <w:r>
        <w:rPr>
          <w:rFonts w:hint="eastAsia"/>
        </w:rPr>
        <w:t>不起独觉心</w:t>
      </w:r>
      <w:proofErr w:type="gramEnd"/>
      <w:r>
        <w:rPr>
          <w:rFonts w:hint="eastAsia"/>
        </w:rPr>
        <w:t>，于诸有情，</w:t>
      </w:r>
      <w:proofErr w:type="gramStart"/>
      <w:r>
        <w:rPr>
          <w:rFonts w:hint="eastAsia"/>
        </w:rPr>
        <w:t>恒起悲心</w:t>
      </w:r>
      <w:proofErr w:type="gramEnd"/>
      <w:r>
        <w:rPr>
          <w:rFonts w:hint="eastAsia"/>
        </w:rPr>
        <w:t>欲拔其苦，</w:t>
      </w:r>
      <w:proofErr w:type="gramStart"/>
      <w:r>
        <w:rPr>
          <w:rFonts w:hint="eastAsia"/>
        </w:rPr>
        <w:t>恒起慈心</w:t>
      </w:r>
      <w:proofErr w:type="gramEnd"/>
      <w:r>
        <w:rPr>
          <w:rFonts w:hint="eastAsia"/>
        </w:rPr>
        <w:t>欲与其乐。舍利子，我亦说如是菩萨摩诃萨，能净身、语、意三种粗重，利乐有情</w:t>
      </w:r>
      <w:proofErr w:type="gramStart"/>
      <w:r>
        <w:rPr>
          <w:rFonts w:hint="eastAsia"/>
        </w:rPr>
        <w:t>心力胜故</w:t>
      </w:r>
      <w:proofErr w:type="gramEnd"/>
      <w:r>
        <w:rPr>
          <w:rFonts w:hint="eastAsia"/>
        </w:rPr>
        <w:t>。</w:t>
      </w:r>
    </w:p>
    <w:p w:rsidR="00CE4729" w:rsidRDefault="00CE4729" w:rsidP="00CE4729"/>
    <w:p w:rsidR="00CE4729" w:rsidRDefault="00CE4729" w:rsidP="00CE4729">
      <w:r>
        <w:rPr>
          <w:rFonts w:hint="eastAsia"/>
        </w:rPr>
        <w:t>复次，舍利子，有菩萨摩诃萨修行布施、净戒、安忍、精进、静虑、般若波罗蜜多，净菩提道。</w:t>
      </w:r>
    </w:p>
    <w:sectPr w:rsidR="00CE4729" w:rsidSect="003C32AE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E50" w:rsidRDefault="00A95E50" w:rsidP="00CE4729">
      <w:r>
        <w:separator/>
      </w:r>
    </w:p>
  </w:endnote>
  <w:endnote w:type="continuationSeparator" w:id="0">
    <w:p w:rsidR="00A95E50" w:rsidRDefault="00A95E50" w:rsidP="00CE4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56564"/>
      <w:docPartObj>
        <w:docPartGallery w:val="Page Numbers (Bottom of Page)"/>
        <w:docPartUnique/>
      </w:docPartObj>
    </w:sdtPr>
    <w:sdtContent>
      <w:p w:rsidR="00B364A8" w:rsidRDefault="00B364A8">
        <w:pPr>
          <w:pStyle w:val="a4"/>
          <w:jc w:val="right"/>
        </w:pPr>
        <w:fldSimple w:instr=" PAGE   \* MERGEFORMAT ">
          <w:r w:rsidRPr="00B364A8">
            <w:rPr>
              <w:noProof/>
              <w:lang w:val="zh-CN"/>
            </w:rPr>
            <w:t>1</w:t>
          </w:r>
        </w:fldSimple>
      </w:p>
    </w:sdtContent>
  </w:sdt>
  <w:p w:rsidR="00B364A8" w:rsidRDefault="00B364A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E50" w:rsidRDefault="00A95E50" w:rsidP="00CE4729">
      <w:r>
        <w:separator/>
      </w:r>
    </w:p>
  </w:footnote>
  <w:footnote w:type="continuationSeparator" w:id="0">
    <w:p w:rsidR="00A95E50" w:rsidRDefault="00A95E50" w:rsidP="00CE47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A8" w:rsidRPr="00B364A8" w:rsidRDefault="00B364A8" w:rsidP="00B364A8">
    <w:pPr>
      <w:jc w:val="center"/>
      <w:rPr>
        <w:rFonts w:ascii="黑体" w:eastAsia="黑体" w:hAnsi="黑体" w:hint="eastAsia"/>
        <w:sz w:val="32"/>
        <w:szCs w:val="32"/>
      </w:rPr>
    </w:pPr>
    <w:r w:rsidRPr="00B364A8">
      <w:rPr>
        <w:rFonts w:ascii="黑体" w:eastAsia="黑体" w:hAnsi="黑体" w:hint="eastAsia"/>
        <w:sz w:val="32"/>
        <w:szCs w:val="32"/>
      </w:rPr>
      <w:t>净身语意三种粗重</w:t>
    </w:r>
  </w:p>
  <w:p w:rsidR="00B364A8" w:rsidRPr="00B364A8" w:rsidRDefault="00B364A8" w:rsidP="00B364A8">
    <w:pPr>
      <w:jc w:val="center"/>
      <w:rPr>
        <w:rFonts w:ascii="黑体" w:eastAsia="黑体" w:hAnsi="黑体"/>
        <w:sz w:val="18"/>
        <w:szCs w:val="18"/>
      </w:rPr>
    </w:pPr>
    <w:r w:rsidRPr="00B364A8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B364A8" w:rsidRDefault="00B364A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729"/>
    <w:rsid w:val="003C32AE"/>
    <w:rsid w:val="00A95E50"/>
    <w:rsid w:val="00B364A8"/>
    <w:rsid w:val="00CE4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4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47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4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472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364A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364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56A10"/>
    <w:rsid w:val="00056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84879CA26F4C289C2479530B0AC270">
    <w:name w:val="0484879CA26F4C289C2479530B0AC270"/>
    <w:rsid w:val="00056A10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>2012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</cp:revision>
  <dcterms:created xsi:type="dcterms:W3CDTF">2023-05-08T08:31:00Z</dcterms:created>
  <dcterms:modified xsi:type="dcterms:W3CDTF">2023-06-25T07:33:00Z</dcterms:modified>
</cp:coreProperties>
</file>