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A95" w:rsidRDefault="00165A95"/>
    <w:p w:rsidR="00F16735" w:rsidRDefault="00F16735" w:rsidP="00F16735">
      <w:r>
        <w:rPr>
          <w:rFonts w:hint="eastAsia"/>
        </w:rPr>
        <w:t>尔时，</w:t>
      </w:r>
      <w:proofErr w:type="gramStart"/>
      <w:r>
        <w:rPr>
          <w:rFonts w:hint="eastAsia"/>
        </w:rPr>
        <w:t>世尊知诸世界</w:t>
      </w:r>
      <w:proofErr w:type="gramEnd"/>
      <w:r>
        <w:rPr>
          <w:rFonts w:hint="eastAsia"/>
        </w:rPr>
        <w:t>，若天、魔、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，若诸沙门，若婆罗门，若健达缚，若阿素洛，若</w:t>
      </w:r>
      <w:proofErr w:type="gramStart"/>
      <w:r>
        <w:rPr>
          <w:rFonts w:hint="eastAsia"/>
        </w:rPr>
        <w:t>诸龙神</w:t>
      </w:r>
      <w:proofErr w:type="gramEnd"/>
      <w:r>
        <w:rPr>
          <w:rFonts w:hint="eastAsia"/>
        </w:rPr>
        <w:t>，若诸菩萨摩诃萨众住</w:t>
      </w:r>
      <w:proofErr w:type="gramStart"/>
      <w:r>
        <w:rPr>
          <w:rFonts w:hint="eastAsia"/>
        </w:rPr>
        <w:t>最</w:t>
      </w:r>
      <w:proofErr w:type="gramEnd"/>
      <w:r>
        <w:rPr>
          <w:rFonts w:hint="eastAsia"/>
        </w:rPr>
        <w:t>后身</w:t>
      </w:r>
      <w:proofErr w:type="gramStart"/>
      <w:r>
        <w:rPr>
          <w:rFonts w:hint="eastAsia"/>
        </w:rPr>
        <w:t>绍</w:t>
      </w:r>
      <w:proofErr w:type="gramEnd"/>
      <w:r>
        <w:rPr>
          <w:rFonts w:hint="eastAsia"/>
        </w:rPr>
        <w:t>尊位者，若余一切于法有缘人非人等，皆来集会，</w:t>
      </w:r>
      <w:proofErr w:type="gramStart"/>
      <w:r>
        <w:rPr>
          <w:rFonts w:hint="eastAsia"/>
        </w:rPr>
        <w:t>便告具寿</w:t>
      </w:r>
      <w:proofErr w:type="gramEnd"/>
      <w:r>
        <w:rPr>
          <w:rFonts w:hint="eastAsia"/>
        </w:rPr>
        <w:t>舍利子言：“</w:t>
      </w:r>
      <w:r w:rsidRPr="00F16735">
        <w:rPr>
          <w:rFonts w:hint="eastAsia"/>
          <w:b/>
        </w:rPr>
        <w:t>若菩萨摩诃萨欲于一切法等觉一切相，当学般若波罗蜜多。</w:t>
      </w:r>
      <w:r>
        <w:rPr>
          <w:rFonts w:hint="eastAsia"/>
        </w:rPr>
        <w:t>”</w:t>
      </w:r>
    </w:p>
    <w:p w:rsidR="00F16735" w:rsidRDefault="00F16735" w:rsidP="00F16735"/>
    <w:p w:rsidR="00F16735" w:rsidRDefault="00F16735" w:rsidP="00F16735">
      <w:r>
        <w:rPr>
          <w:rFonts w:hint="eastAsia"/>
        </w:rPr>
        <w:t>时，舍利子闻佛所说，欢喜踊跃，即从座起，前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佛所，顶礼双足，</w:t>
      </w:r>
      <w:proofErr w:type="gramStart"/>
      <w:r>
        <w:rPr>
          <w:rFonts w:hint="eastAsia"/>
        </w:rPr>
        <w:t>偏覆左肩</w:t>
      </w:r>
      <w:proofErr w:type="gramEnd"/>
      <w:r>
        <w:rPr>
          <w:rFonts w:hint="eastAsia"/>
        </w:rPr>
        <w:t>，右膝著地，合掌恭敬而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尊，云何菩萨摩诃萨欲于一切法等觉一切相，当学般若波罗蜜多？”</w:t>
      </w:r>
    </w:p>
    <w:p w:rsidR="00F16735" w:rsidRDefault="00F16735" w:rsidP="00F16735"/>
    <w:p w:rsidR="00F16735" w:rsidRDefault="00F16735" w:rsidP="00F16735">
      <w:pPr>
        <w:rPr>
          <w:b/>
        </w:rPr>
      </w:pPr>
      <w:proofErr w:type="gramStart"/>
      <w:r w:rsidRPr="00F16735">
        <w:rPr>
          <w:rFonts w:hint="eastAsia"/>
          <w:b/>
        </w:rPr>
        <w:t>佛告具</w:t>
      </w:r>
      <w:proofErr w:type="gramEnd"/>
      <w:r w:rsidRPr="00F16735">
        <w:rPr>
          <w:rFonts w:hint="eastAsia"/>
          <w:b/>
        </w:rPr>
        <w:t>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</w:t>
      </w:r>
      <w:proofErr w:type="gramStart"/>
      <w:r w:rsidRPr="00F16735">
        <w:rPr>
          <w:rFonts w:hint="eastAsia"/>
          <w:b/>
        </w:rPr>
        <w:t>怠</w:t>
      </w:r>
      <w:proofErr w:type="gramEnd"/>
      <w:r w:rsidRPr="00F16735">
        <w:rPr>
          <w:rFonts w:hint="eastAsia"/>
          <w:b/>
        </w:rPr>
        <w:t>不可得故。诸菩萨摩诃萨应以无思而为方便，圆满静虑波罗蜜多，有味、无味不可得故。诸菩萨摩诃萨应以无著而为方便，圆满般若波罗蜜多，诸法性、相不可得故。”</w:t>
      </w: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rFonts w:hint="eastAsia"/>
          <w:b/>
        </w:rPr>
      </w:pPr>
    </w:p>
    <w:p w:rsidR="00027F5F" w:rsidRDefault="00027F5F" w:rsidP="00F16735">
      <w:pPr>
        <w:rPr>
          <w:rFonts w:hint="eastAsia"/>
          <w:b/>
        </w:rPr>
      </w:pPr>
    </w:p>
    <w:p w:rsidR="00027F5F" w:rsidRDefault="00027F5F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Pr="00F16735" w:rsidRDefault="00AB6E70" w:rsidP="00F16735">
      <w:pPr>
        <w:rPr>
          <w:b/>
        </w:rPr>
      </w:pPr>
    </w:p>
    <w:p w:rsidR="00F16735" w:rsidRPr="00F16735" w:rsidRDefault="00F16735" w:rsidP="00F16735">
      <w:pPr>
        <w:rPr>
          <w:b/>
        </w:rPr>
      </w:pPr>
    </w:p>
    <w:p w:rsidR="00027F5F" w:rsidRDefault="00027F5F" w:rsidP="00F16735">
      <w:pPr>
        <w:rPr>
          <w:rFonts w:hint="eastAsia"/>
        </w:rPr>
      </w:pPr>
    </w:p>
    <w:p w:rsidR="00F16735" w:rsidRDefault="00F16735" w:rsidP="00F16735">
      <w:r>
        <w:rPr>
          <w:rFonts w:hint="eastAsia"/>
        </w:rPr>
        <w:t>复次，舍利子，诸菩萨摩诃萨安住般若波罗蜜多，以无所得而为方便，应圆满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支，是三十七菩提分法不可得故。诸菩萨摩诃萨安住般若波罗蜜多，以无所得而为方便，应圆满空解脱门、无相解脱门、无愿解脱门，三解脱</w:t>
      </w:r>
      <w:proofErr w:type="gramStart"/>
      <w:r>
        <w:rPr>
          <w:rFonts w:hint="eastAsia"/>
        </w:rPr>
        <w:t>门不可</w:t>
      </w:r>
      <w:proofErr w:type="gramEnd"/>
      <w:r>
        <w:rPr>
          <w:rFonts w:hint="eastAsia"/>
        </w:rPr>
        <w:t>得故。诸菩萨摩诃萨安住般若波罗蜜多，以无所得而为方便，应</w:t>
      </w:r>
      <w:proofErr w:type="gramStart"/>
      <w:r>
        <w:rPr>
          <w:rFonts w:hint="eastAsia"/>
        </w:rPr>
        <w:t>圆满四静虑</w:t>
      </w:r>
      <w:proofErr w:type="gramEnd"/>
      <w:r>
        <w:rPr>
          <w:rFonts w:hint="eastAsia"/>
        </w:rPr>
        <w:t>、四无量、四无色定，静虑、无量及无色定不可得故。诸菩萨摩诃萨安住般若波罗蜜多，以无所得而为方便，应圆满八解脱、八胜处、九次第定、十遍处，解脱、胜处、等至、遍处不可得故。诸菩萨摩诃萨安住般若波罗蜜多，以无所得而为方便，应</w:t>
      </w:r>
      <w:proofErr w:type="gramStart"/>
      <w:r>
        <w:rPr>
          <w:rFonts w:hint="eastAsia"/>
        </w:rPr>
        <w:t>圆满九想</w:t>
      </w:r>
      <w:proofErr w:type="gramEnd"/>
      <w:r>
        <w:rPr>
          <w:rFonts w:hint="eastAsia"/>
        </w:rPr>
        <w:t>，谓胮胀想、</w:t>
      </w:r>
      <w:proofErr w:type="gramStart"/>
      <w:r>
        <w:rPr>
          <w:rFonts w:hint="eastAsia"/>
        </w:rPr>
        <w:t>脓烂想</w:t>
      </w:r>
      <w:proofErr w:type="gramEnd"/>
      <w:r>
        <w:rPr>
          <w:rFonts w:hint="eastAsia"/>
        </w:rPr>
        <w:t>、异</w:t>
      </w:r>
      <w:proofErr w:type="gramStart"/>
      <w:r>
        <w:rPr>
          <w:rFonts w:hint="eastAsia"/>
        </w:rPr>
        <w:t>赤</w:t>
      </w:r>
      <w:proofErr w:type="gramEnd"/>
      <w:r>
        <w:rPr>
          <w:rFonts w:hint="eastAsia"/>
        </w:rPr>
        <w:t>想、青</w:t>
      </w:r>
      <w:proofErr w:type="gramStart"/>
      <w:r>
        <w:rPr>
          <w:rFonts w:hint="eastAsia"/>
        </w:rPr>
        <w:t>瘀</w:t>
      </w:r>
      <w:proofErr w:type="gramEnd"/>
      <w:r>
        <w:rPr>
          <w:rFonts w:hint="eastAsia"/>
        </w:rPr>
        <w:t>想、啄</w:t>
      </w:r>
      <w:proofErr w:type="gramStart"/>
      <w:r>
        <w:rPr>
          <w:rFonts w:hint="eastAsia"/>
        </w:rPr>
        <w:t>啖</w:t>
      </w:r>
      <w:proofErr w:type="gramEnd"/>
      <w:r>
        <w:rPr>
          <w:rFonts w:hint="eastAsia"/>
        </w:rPr>
        <w:t>想、离散想、骸骨想、焚烧想、一切世间不可保想，</w:t>
      </w:r>
      <w:proofErr w:type="gramStart"/>
      <w:r>
        <w:rPr>
          <w:rFonts w:hint="eastAsia"/>
        </w:rPr>
        <w:t>如是诸想不可</w:t>
      </w:r>
      <w:proofErr w:type="gramEnd"/>
      <w:r>
        <w:rPr>
          <w:rFonts w:hint="eastAsia"/>
        </w:rPr>
        <w:t>得故。诸菩萨摩诃萨安住般若波罗蜜多，以无所得而为方便，应圆满</w:t>
      </w:r>
      <w:proofErr w:type="gramStart"/>
      <w:r>
        <w:rPr>
          <w:rFonts w:hint="eastAsia"/>
        </w:rPr>
        <w:t>十随念，谓佛随念、法随念、僧随念、戒随念、舍随念</w:t>
      </w:r>
      <w:proofErr w:type="gramEnd"/>
      <w:r>
        <w:rPr>
          <w:rFonts w:hint="eastAsia"/>
        </w:rPr>
        <w:t>、天随念、入出息随念、</w:t>
      </w:r>
      <w:proofErr w:type="gramStart"/>
      <w:r>
        <w:rPr>
          <w:rFonts w:hint="eastAsia"/>
        </w:rPr>
        <w:t>厌随念、死随念</w:t>
      </w:r>
      <w:proofErr w:type="gramEnd"/>
      <w:r>
        <w:rPr>
          <w:rFonts w:hint="eastAsia"/>
        </w:rPr>
        <w:t>、身随念，是</w:t>
      </w:r>
      <w:proofErr w:type="gramStart"/>
      <w:r>
        <w:rPr>
          <w:rFonts w:hint="eastAsia"/>
        </w:rPr>
        <w:t>诸随念不可</w:t>
      </w:r>
      <w:proofErr w:type="gramEnd"/>
      <w:r>
        <w:rPr>
          <w:rFonts w:hint="eastAsia"/>
        </w:rPr>
        <w:t>得故。诸菩萨摩诃萨安住般若波罗蜜多，以无所得而为方便，应圆满十想，谓无常想、苦想、无我想、不净想、死想、一切世间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可乐想、厌食想、断想、离想、灭想，</w:t>
      </w:r>
      <w:proofErr w:type="gramStart"/>
      <w:r>
        <w:rPr>
          <w:rFonts w:hint="eastAsia"/>
        </w:rPr>
        <w:t>如是诸想不可</w:t>
      </w:r>
      <w:proofErr w:type="gramEnd"/>
      <w:r>
        <w:rPr>
          <w:rFonts w:hint="eastAsia"/>
        </w:rPr>
        <w:t>得故。诸菩萨摩诃萨安住般若波罗蜜多，以无所得而为方便，应圆满十一智，</w:t>
      </w:r>
      <w:proofErr w:type="gramStart"/>
      <w:r>
        <w:rPr>
          <w:rFonts w:hint="eastAsia"/>
        </w:rPr>
        <w:t>谓苦智</w:t>
      </w:r>
      <w:proofErr w:type="gramEnd"/>
      <w:r>
        <w:rPr>
          <w:rFonts w:hint="eastAsia"/>
        </w:rPr>
        <w:t>、集智、灭智、道智、尽智、无生智、法智、类智、世俗智、他心智、如说智，如是</w:t>
      </w:r>
      <w:proofErr w:type="gramStart"/>
      <w:r>
        <w:rPr>
          <w:rFonts w:hint="eastAsia"/>
        </w:rPr>
        <w:t>诸智不可</w:t>
      </w:r>
      <w:proofErr w:type="gramEnd"/>
      <w:r>
        <w:rPr>
          <w:rFonts w:hint="eastAsia"/>
        </w:rPr>
        <w:t>得故。诸菩萨摩诃萨安住般若波罗蜜多，以无所得而为方便，应圆满有</w:t>
      </w:r>
      <w:proofErr w:type="gramStart"/>
      <w:r>
        <w:rPr>
          <w:rFonts w:hint="eastAsia"/>
        </w:rPr>
        <w:t>寻有伺三</w:t>
      </w:r>
      <w:proofErr w:type="gramEnd"/>
      <w:r>
        <w:rPr>
          <w:rFonts w:hint="eastAsia"/>
        </w:rPr>
        <w:t>摩地、无</w:t>
      </w:r>
      <w:proofErr w:type="gramStart"/>
      <w:r>
        <w:rPr>
          <w:rFonts w:hint="eastAsia"/>
        </w:rPr>
        <w:t>寻唯伺三</w:t>
      </w:r>
      <w:proofErr w:type="gramEnd"/>
      <w:r>
        <w:rPr>
          <w:rFonts w:hint="eastAsia"/>
        </w:rPr>
        <w:t>摩地、无寻</w:t>
      </w:r>
      <w:proofErr w:type="gramStart"/>
      <w:r>
        <w:rPr>
          <w:rFonts w:hint="eastAsia"/>
        </w:rPr>
        <w:t>无伺三摩</w:t>
      </w:r>
      <w:proofErr w:type="gramEnd"/>
      <w:r>
        <w:rPr>
          <w:rFonts w:hint="eastAsia"/>
        </w:rPr>
        <w:t>地，是三等</w:t>
      </w:r>
      <w:proofErr w:type="gramStart"/>
      <w:r>
        <w:rPr>
          <w:rFonts w:hint="eastAsia"/>
        </w:rPr>
        <w:t>持不可</w:t>
      </w:r>
      <w:proofErr w:type="gramEnd"/>
      <w:r>
        <w:rPr>
          <w:rFonts w:hint="eastAsia"/>
        </w:rPr>
        <w:t>得故。诸菩萨摩诃萨安住般若波罗蜜多，以无所得而为方便，应圆满未知当知根、已知根、具知根，如是</w:t>
      </w:r>
      <w:proofErr w:type="gramStart"/>
      <w:r>
        <w:rPr>
          <w:rFonts w:hint="eastAsia"/>
        </w:rPr>
        <w:t>诸根不可</w:t>
      </w:r>
      <w:proofErr w:type="gramEnd"/>
      <w:r>
        <w:rPr>
          <w:rFonts w:hint="eastAsia"/>
        </w:rPr>
        <w:t>得故。诸菩萨摩诃萨安住般若波罗蜜多，以无所得而为方便，应圆满不净处观、遍满处观、一切智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及</w:t>
      </w:r>
      <w:proofErr w:type="gramStart"/>
      <w:r>
        <w:rPr>
          <w:rFonts w:hint="eastAsia"/>
        </w:rPr>
        <w:t>奢</w:t>
      </w:r>
      <w:proofErr w:type="gramEnd"/>
      <w:r>
        <w:rPr>
          <w:rFonts w:hint="eastAsia"/>
        </w:rPr>
        <w:t>摩他、</w:t>
      </w:r>
      <w:proofErr w:type="gramStart"/>
      <w:r>
        <w:rPr>
          <w:rFonts w:hint="eastAsia"/>
        </w:rPr>
        <w:t>毗钵舍那</w:t>
      </w:r>
      <w:proofErr w:type="gramEnd"/>
      <w:r>
        <w:rPr>
          <w:rFonts w:hint="eastAsia"/>
        </w:rPr>
        <w:t>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</w:t>
      </w:r>
      <w:proofErr w:type="gramStart"/>
      <w:r>
        <w:rPr>
          <w:rFonts w:hint="eastAsia"/>
        </w:rPr>
        <w:t>七圣财</w:t>
      </w:r>
      <w:proofErr w:type="gramEnd"/>
      <w:r>
        <w:rPr>
          <w:rFonts w:hint="eastAsia"/>
        </w:rPr>
        <w:t>、八大士觉、九</w:t>
      </w:r>
      <w:proofErr w:type="gramStart"/>
      <w:r>
        <w:rPr>
          <w:rFonts w:hint="eastAsia"/>
        </w:rPr>
        <w:t>有情居智</w:t>
      </w:r>
      <w:proofErr w:type="gramEnd"/>
      <w:r>
        <w:rPr>
          <w:rFonts w:hint="eastAsia"/>
        </w:rPr>
        <w:t>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舍性、一切智、道相智、一切相智、一切相微妙智，</w:t>
      </w:r>
      <w:proofErr w:type="gramStart"/>
      <w:r>
        <w:rPr>
          <w:rFonts w:hint="eastAsia"/>
        </w:rPr>
        <w:t>如是六</w:t>
      </w:r>
      <w:proofErr w:type="gramEnd"/>
      <w:r>
        <w:rPr>
          <w:rFonts w:hint="eastAsia"/>
        </w:rPr>
        <w:t>法不可得故。诸菩萨摩诃萨安住般若波罗蜜多，以无所得而为方便，应</w:t>
      </w:r>
      <w:proofErr w:type="gramStart"/>
      <w:r>
        <w:rPr>
          <w:rFonts w:hint="eastAsia"/>
        </w:rPr>
        <w:t>圆满大</w:t>
      </w:r>
      <w:proofErr w:type="gramEnd"/>
      <w:r>
        <w:rPr>
          <w:rFonts w:hint="eastAsia"/>
        </w:rPr>
        <w:t>慈、大悲、大喜、</w:t>
      </w:r>
      <w:proofErr w:type="gramStart"/>
      <w:r>
        <w:rPr>
          <w:rFonts w:hint="eastAsia"/>
        </w:rPr>
        <w:t>大舍及</w:t>
      </w:r>
      <w:proofErr w:type="gramEnd"/>
      <w:r>
        <w:rPr>
          <w:rFonts w:hint="eastAsia"/>
        </w:rPr>
        <w:t>余无量无边佛法，如是诸法不可得故。</w:t>
      </w:r>
    </w:p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F16735" w:rsidRPr="00F16735" w:rsidRDefault="00F16735" w:rsidP="00F16735"/>
    <w:p w:rsidR="00F16735" w:rsidRDefault="00F16735" w:rsidP="00F16735">
      <w:r>
        <w:rPr>
          <w:rFonts w:hint="eastAsia"/>
        </w:rPr>
        <w:t>复次，舍利子，若菩萨摩诃萨</w:t>
      </w:r>
      <w:proofErr w:type="gramStart"/>
      <w:r>
        <w:rPr>
          <w:rFonts w:hint="eastAsia"/>
        </w:rPr>
        <w:t>欲疾证得</w:t>
      </w:r>
      <w:proofErr w:type="gramEnd"/>
      <w:r>
        <w:rPr>
          <w:rFonts w:hint="eastAsia"/>
        </w:rPr>
        <w:t>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，应学般若波罗蜜多。若菩萨摩诃萨欲疾圆满一切智、道相智、一切相智，应学般若波罗蜜多。若菩萨摩诃萨欲疾圆满一切</w:t>
      </w:r>
      <w:proofErr w:type="gramStart"/>
      <w:r>
        <w:rPr>
          <w:rFonts w:hint="eastAsia"/>
        </w:rPr>
        <w:t>有情心行</w:t>
      </w:r>
      <w:proofErr w:type="gramEnd"/>
      <w:r>
        <w:rPr>
          <w:rFonts w:hint="eastAsia"/>
        </w:rPr>
        <w:t>相智、一切相微妙智，应学般若波罗蜜多。若菩萨摩诃萨欲拔一切烦恼习气，应学般若波罗蜜多。若菩萨摩诃萨欲入菩萨</w:t>
      </w:r>
      <w:proofErr w:type="gramStart"/>
      <w:r>
        <w:rPr>
          <w:rFonts w:hint="eastAsia"/>
        </w:rPr>
        <w:t>正性离生</w:t>
      </w:r>
      <w:proofErr w:type="gramEnd"/>
      <w:r>
        <w:rPr>
          <w:rFonts w:hint="eastAsia"/>
        </w:rPr>
        <w:t>，应学般若波罗蜜多。若菩萨摩诃萨欲超声闻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，应学般若波罗蜜多。若菩萨摩诃萨欲住菩萨不退转地，应学般若波罗蜜多。若菩萨摩诃萨欲得六种捷速神通，应学般若波罗蜜多。若菩萨摩诃萨欲知一切</w:t>
      </w:r>
      <w:proofErr w:type="gramStart"/>
      <w:r>
        <w:rPr>
          <w:rFonts w:hint="eastAsia"/>
        </w:rPr>
        <w:t>有情心行所趣</w:t>
      </w:r>
      <w:proofErr w:type="gramEnd"/>
      <w:r>
        <w:rPr>
          <w:rFonts w:hint="eastAsia"/>
        </w:rPr>
        <w:t>差别，应学般若波罗蜜多。若菩萨摩诃萨欲</w:t>
      </w:r>
      <w:proofErr w:type="gramStart"/>
      <w:r>
        <w:rPr>
          <w:rFonts w:hint="eastAsia"/>
        </w:rPr>
        <w:t>胜一切</w:t>
      </w:r>
      <w:proofErr w:type="gramEnd"/>
      <w:r>
        <w:rPr>
          <w:rFonts w:hint="eastAsia"/>
        </w:rPr>
        <w:t>声闻、</w:t>
      </w:r>
      <w:proofErr w:type="gramStart"/>
      <w:r>
        <w:rPr>
          <w:rFonts w:hint="eastAsia"/>
        </w:rPr>
        <w:t>独觉智慧</w:t>
      </w:r>
      <w:proofErr w:type="gramEnd"/>
      <w:r>
        <w:rPr>
          <w:rFonts w:hint="eastAsia"/>
        </w:rPr>
        <w:t>作用，应学般若波罗蜜多。若菩萨摩诃萨欲得一切陀罗尼门、三摩地门，应学般若波罗蜜多。若菩萨摩诃萨欲以一念随喜俱心，超过一切声闻、</w:t>
      </w:r>
      <w:proofErr w:type="gramStart"/>
      <w:r>
        <w:rPr>
          <w:rFonts w:hint="eastAsia"/>
        </w:rPr>
        <w:t>独觉所有</w:t>
      </w:r>
      <w:proofErr w:type="gramEnd"/>
      <w:r>
        <w:rPr>
          <w:rFonts w:hint="eastAsia"/>
        </w:rPr>
        <w:t>布施，应学般若波罗蜜多。若菩萨摩诃萨欲以一念随喜俱心，超过一切声闻、</w:t>
      </w:r>
      <w:proofErr w:type="gramStart"/>
      <w:r>
        <w:rPr>
          <w:rFonts w:hint="eastAsia"/>
        </w:rPr>
        <w:t>独觉所有净</w:t>
      </w:r>
      <w:proofErr w:type="gramEnd"/>
      <w:r>
        <w:rPr>
          <w:rFonts w:hint="eastAsia"/>
        </w:rPr>
        <w:t>戒，应学般若波罗蜜多。若菩萨摩诃萨欲以一念随喜俱心，超过一切声闻、</w:t>
      </w:r>
      <w:proofErr w:type="gramStart"/>
      <w:r>
        <w:rPr>
          <w:rFonts w:hint="eastAsia"/>
        </w:rPr>
        <w:t>独觉定</w:t>
      </w:r>
      <w:proofErr w:type="gramEnd"/>
      <w:r>
        <w:rPr>
          <w:rFonts w:hint="eastAsia"/>
        </w:rPr>
        <w:t>、慧、解脱、解脱知见，应学般若波罗蜜多。若菩萨摩诃萨欲以一念随喜俱心，超过一切声闻、</w:t>
      </w:r>
      <w:proofErr w:type="gramStart"/>
      <w:r>
        <w:rPr>
          <w:rFonts w:hint="eastAsia"/>
        </w:rPr>
        <w:t>独觉静</w:t>
      </w:r>
      <w:proofErr w:type="gramEnd"/>
      <w:r>
        <w:rPr>
          <w:rFonts w:hint="eastAsia"/>
        </w:rPr>
        <w:t>虑、解脱、等持、等至及余善法，应学般若波罗蜜多。若菩萨摩诃萨欲以一念所修善法，超过一切异生、声闻、</w:t>
      </w:r>
      <w:proofErr w:type="gramStart"/>
      <w:r>
        <w:rPr>
          <w:rFonts w:hint="eastAsia"/>
        </w:rPr>
        <w:t>独觉善</w:t>
      </w:r>
      <w:proofErr w:type="gramEnd"/>
      <w:r>
        <w:rPr>
          <w:rFonts w:hint="eastAsia"/>
        </w:rPr>
        <w:t>法，应学般若波罗蜜多。若菩萨摩诃萨欲行少分布施、净戒、安忍、精进、静虑、般若，为诸有情</w:t>
      </w:r>
      <w:proofErr w:type="gramStart"/>
      <w:r>
        <w:rPr>
          <w:rFonts w:hint="eastAsia"/>
        </w:rPr>
        <w:t>方便善巧，回向</w:t>
      </w:r>
      <w:proofErr w:type="gramEnd"/>
      <w:r>
        <w:rPr>
          <w:rFonts w:hint="eastAsia"/>
        </w:rPr>
        <w:t>无上正等菩提，便得无量无边功德，应学般若波罗蜜多。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复次，舍利子，若菩萨摩诃萨欲令所行布施、净戒、安忍、精进、静虑、般若波罗蜜多，</w:t>
      </w:r>
      <w:proofErr w:type="gramStart"/>
      <w:r>
        <w:rPr>
          <w:rFonts w:hint="eastAsia"/>
        </w:rPr>
        <w:t>离诸障碍</w:t>
      </w:r>
      <w:proofErr w:type="gramEnd"/>
      <w:r>
        <w:rPr>
          <w:rFonts w:hint="eastAsia"/>
        </w:rPr>
        <w:t>速得圆满，应学般若波罗蜜多。若菩萨摩诃萨欲得世世常见诸佛，恒闻</w:t>
      </w:r>
      <w:proofErr w:type="gramStart"/>
      <w:r>
        <w:rPr>
          <w:rFonts w:hint="eastAsia"/>
        </w:rPr>
        <w:t>正法得佛觉悟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蒙佛忆念</w:t>
      </w:r>
      <w:proofErr w:type="gramEnd"/>
      <w:r>
        <w:rPr>
          <w:rFonts w:hint="eastAsia"/>
        </w:rPr>
        <w:t>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教授，应学般若波罗蜜多。若菩萨摩诃萨欲得佛身，具三十二大丈夫相，八十</w:t>
      </w:r>
      <w:proofErr w:type="gramStart"/>
      <w:r>
        <w:rPr>
          <w:rFonts w:hint="eastAsia"/>
        </w:rPr>
        <w:t>随好圆满</w:t>
      </w:r>
      <w:proofErr w:type="gramEnd"/>
      <w:r>
        <w:rPr>
          <w:rFonts w:hint="eastAsia"/>
        </w:rPr>
        <w:t>庄严，应学般若波罗蜜多。若菩萨摩诃萨欲得世世</w:t>
      </w:r>
      <w:proofErr w:type="gramStart"/>
      <w:r>
        <w:rPr>
          <w:rFonts w:hint="eastAsia"/>
        </w:rPr>
        <w:t>常忆宿</w:t>
      </w:r>
      <w:proofErr w:type="gramEnd"/>
      <w:r>
        <w:rPr>
          <w:rFonts w:hint="eastAsia"/>
        </w:rPr>
        <w:t>住，终不忘失大菩提心，远离恶友，亲近善友，</w:t>
      </w:r>
      <w:proofErr w:type="gramStart"/>
      <w:r>
        <w:rPr>
          <w:rFonts w:hint="eastAsia"/>
        </w:rPr>
        <w:t>恒修菩萨</w:t>
      </w:r>
      <w:proofErr w:type="gramEnd"/>
      <w:r>
        <w:rPr>
          <w:rFonts w:hint="eastAsia"/>
        </w:rPr>
        <w:t>摩诃萨行，应学般若波罗蜜多。若菩萨摩诃萨欲得世世具大威德，</w:t>
      </w:r>
      <w:proofErr w:type="gramStart"/>
      <w:r>
        <w:rPr>
          <w:rFonts w:hint="eastAsia"/>
        </w:rPr>
        <w:t>摧众魔</w:t>
      </w:r>
      <w:proofErr w:type="gramEnd"/>
      <w:r>
        <w:rPr>
          <w:rFonts w:hint="eastAsia"/>
        </w:rPr>
        <w:t>怨，</w:t>
      </w:r>
      <w:proofErr w:type="gramStart"/>
      <w:r>
        <w:rPr>
          <w:rFonts w:hint="eastAsia"/>
        </w:rPr>
        <w:t>伏诸外道</w:t>
      </w:r>
      <w:proofErr w:type="gramEnd"/>
      <w:r>
        <w:rPr>
          <w:rFonts w:hint="eastAsia"/>
        </w:rPr>
        <w:t>，应学般若波罗蜜多。若菩萨摩诃萨欲得世世远离一切烦恼业障，通达诸法心无挂碍，应学般若波罗蜜多。若菩萨摩诃萨欲得世世善心、善愿、善行相续，常无</w:t>
      </w:r>
      <w:proofErr w:type="gramStart"/>
      <w:r>
        <w:rPr>
          <w:rFonts w:hint="eastAsia"/>
        </w:rPr>
        <w:t>懈</w:t>
      </w:r>
      <w:proofErr w:type="gramEnd"/>
      <w:r>
        <w:rPr>
          <w:rFonts w:hint="eastAsia"/>
        </w:rPr>
        <w:t>废，应学般若波罗蜜多。若菩萨摩诃萨欲生佛家入童真地，常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远离诸佛菩萨，应学般若波罗蜜多。若菩萨摩诃萨欲得</w:t>
      </w:r>
      <w:proofErr w:type="gramStart"/>
      <w:r>
        <w:rPr>
          <w:rFonts w:hint="eastAsia"/>
        </w:rPr>
        <w:t>世世具诸相好</w:t>
      </w:r>
      <w:proofErr w:type="gramEnd"/>
      <w:r>
        <w:rPr>
          <w:rFonts w:hint="eastAsia"/>
        </w:rPr>
        <w:t>，端严如佛，一切有情见者欢喜，发起无上正等觉心，速能成办诸佛功德，应学般若波罗蜜多。若菩萨摩诃萨欲以</w:t>
      </w:r>
      <w:proofErr w:type="gramStart"/>
      <w:r>
        <w:rPr>
          <w:rFonts w:hint="eastAsia"/>
        </w:rPr>
        <w:t>种种胜善</w:t>
      </w:r>
      <w:proofErr w:type="gramEnd"/>
      <w:r>
        <w:rPr>
          <w:rFonts w:hint="eastAsia"/>
        </w:rPr>
        <w:t>根力，随意</w:t>
      </w:r>
      <w:proofErr w:type="gramStart"/>
      <w:r>
        <w:rPr>
          <w:rFonts w:hint="eastAsia"/>
        </w:rPr>
        <w:t>能引上妙供具</w:t>
      </w:r>
      <w:proofErr w:type="gramEnd"/>
      <w:r>
        <w:rPr>
          <w:rFonts w:hint="eastAsia"/>
        </w:rPr>
        <w:t>，供养恭敬、尊重赞叹一切如来、应、正等觉，</w:t>
      </w:r>
      <w:proofErr w:type="gramStart"/>
      <w:r>
        <w:rPr>
          <w:rFonts w:hint="eastAsia"/>
        </w:rPr>
        <w:t>令诸善</w:t>
      </w:r>
      <w:proofErr w:type="gramEnd"/>
      <w:r>
        <w:rPr>
          <w:rFonts w:hint="eastAsia"/>
        </w:rPr>
        <w:t>根速得圆满，应学般若波罗蜜多。若菩萨摩诃萨</w:t>
      </w:r>
      <w:proofErr w:type="gramStart"/>
      <w:r>
        <w:rPr>
          <w:rFonts w:hint="eastAsia"/>
        </w:rPr>
        <w:t>欲满一切</w:t>
      </w:r>
      <w:proofErr w:type="gramEnd"/>
      <w:r>
        <w:rPr>
          <w:rFonts w:hint="eastAsia"/>
        </w:rPr>
        <w:t>有情所求饮食、衣服、床榻、卧具、</w:t>
      </w:r>
      <w:proofErr w:type="gramStart"/>
      <w:r>
        <w:rPr>
          <w:rFonts w:hint="eastAsia"/>
        </w:rPr>
        <w:t>病缘医药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种种华</w:t>
      </w:r>
      <w:proofErr w:type="gramEnd"/>
      <w:r>
        <w:rPr>
          <w:rFonts w:hint="eastAsia"/>
        </w:rPr>
        <w:t>香、灯明、车乘、园林、舍宅、财谷、珍奇、宝饰、伎乐，及</w:t>
      </w:r>
      <w:proofErr w:type="gramStart"/>
      <w:r>
        <w:rPr>
          <w:rFonts w:hint="eastAsia"/>
        </w:rPr>
        <w:t>余种种上妙</w:t>
      </w:r>
      <w:proofErr w:type="gramEnd"/>
      <w:r>
        <w:rPr>
          <w:rFonts w:hint="eastAsia"/>
        </w:rPr>
        <w:t>乐具，应学般若波罗蜜多。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复次，舍利子，若菩萨摩诃萨欲善</w:t>
      </w:r>
      <w:proofErr w:type="gramStart"/>
      <w:r>
        <w:rPr>
          <w:rFonts w:hint="eastAsia"/>
        </w:rPr>
        <w:t>安立尽虚空</w:t>
      </w:r>
      <w:proofErr w:type="gramEnd"/>
      <w:r>
        <w:rPr>
          <w:rFonts w:hint="eastAsia"/>
        </w:rPr>
        <w:t>界、法界、世界一切有情，皆令安住布施、净戒、安忍、精进、静虑、般若波罗蜜多，应学般若波罗蜜多。若菩萨摩诃萨欲得发起一念善心所获功德，乃至安坐妙菩提座，证得无上正等菩提亦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穷尽，应学般若波罗蜜多。若菩萨摩诃萨欲得十方诸佛世界一切如来、应、</w:t>
      </w:r>
      <w:proofErr w:type="gramStart"/>
      <w:r>
        <w:rPr>
          <w:rFonts w:hint="eastAsia"/>
        </w:rPr>
        <w:t>正等觉及诸</w:t>
      </w:r>
      <w:proofErr w:type="gramEnd"/>
      <w:r>
        <w:rPr>
          <w:rFonts w:hint="eastAsia"/>
        </w:rPr>
        <w:t>菩萨摩诃萨众共所称赞，应学般若波罗蜜多。若菩萨摩诃萨欲一发心即能遍至十方各如殑</w:t>
      </w:r>
      <w:proofErr w:type="gramStart"/>
      <w:r>
        <w:rPr>
          <w:rFonts w:hint="eastAsia"/>
        </w:rPr>
        <w:t>伽沙界</w:t>
      </w:r>
      <w:proofErr w:type="gramEnd"/>
      <w:r>
        <w:rPr>
          <w:rFonts w:hint="eastAsia"/>
        </w:rPr>
        <w:t>，供养诸佛利乐有情，应学般若波罗蜜多。若菩萨摩诃萨欲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发声即</w:t>
      </w:r>
      <w:proofErr w:type="gramStart"/>
      <w:r>
        <w:rPr>
          <w:rFonts w:hint="eastAsia"/>
        </w:rPr>
        <w:t>能遍满十方</w:t>
      </w:r>
      <w:proofErr w:type="gramEnd"/>
      <w:r>
        <w:rPr>
          <w:rFonts w:hint="eastAsia"/>
        </w:rPr>
        <w:t>各如殑</w:t>
      </w:r>
      <w:proofErr w:type="gramStart"/>
      <w:r>
        <w:rPr>
          <w:rFonts w:hint="eastAsia"/>
        </w:rPr>
        <w:t>伽沙界</w:t>
      </w:r>
      <w:proofErr w:type="gramEnd"/>
      <w:r>
        <w:rPr>
          <w:rFonts w:hint="eastAsia"/>
        </w:rPr>
        <w:t>，赞叹诸佛教诲有情，应学般若波罗蜜多。若菩萨摩诃萨欲一念</w:t>
      </w:r>
      <w:proofErr w:type="gramStart"/>
      <w:r>
        <w:rPr>
          <w:rFonts w:hint="eastAsia"/>
        </w:rPr>
        <w:t>顷安立</w:t>
      </w:r>
      <w:proofErr w:type="gramEnd"/>
      <w:r>
        <w:rPr>
          <w:rFonts w:hint="eastAsia"/>
        </w:rPr>
        <w:t>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诸佛世界一切有情，皆令习</w:t>
      </w:r>
      <w:proofErr w:type="gramStart"/>
      <w:r>
        <w:rPr>
          <w:rFonts w:hint="eastAsia"/>
        </w:rPr>
        <w:t>学十善</w:t>
      </w:r>
      <w:proofErr w:type="gramEnd"/>
      <w:r>
        <w:rPr>
          <w:rFonts w:hint="eastAsia"/>
        </w:rPr>
        <w:t>业道，受三归依，护持禁戒，应学般若波罗蜜多。若菩萨摩诃萨欲一念</w:t>
      </w:r>
      <w:proofErr w:type="gramStart"/>
      <w:r>
        <w:rPr>
          <w:rFonts w:hint="eastAsia"/>
        </w:rPr>
        <w:t>顷安立</w:t>
      </w:r>
      <w:proofErr w:type="gramEnd"/>
      <w:r>
        <w:rPr>
          <w:rFonts w:hint="eastAsia"/>
        </w:rPr>
        <w:t>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诸佛世界一切有情，皆令习</w:t>
      </w:r>
      <w:proofErr w:type="gramStart"/>
      <w:r>
        <w:rPr>
          <w:rFonts w:hint="eastAsia"/>
        </w:rPr>
        <w:t>学四静虑</w:t>
      </w:r>
      <w:proofErr w:type="gramEnd"/>
      <w:r>
        <w:rPr>
          <w:rFonts w:hint="eastAsia"/>
        </w:rPr>
        <w:t>、四无量、四无色定，获五神通，应学般若波罗蜜多。若菩萨摩诃萨欲一念</w:t>
      </w:r>
      <w:proofErr w:type="gramStart"/>
      <w:r>
        <w:rPr>
          <w:rFonts w:hint="eastAsia"/>
        </w:rPr>
        <w:t>顷安立</w:t>
      </w:r>
      <w:proofErr w:type="gramEnd"/>
      <w:r>
        <w:rPr>
          <w:rFonts w:hint="eastAsia"/>
        </w:rPr>
        <w:t>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诸佛世界一切有情，</w:t>
      </w:r>
      <w:proofErr w:type="gramStart"/>
      <w:r>
        <w:rPr>
          <w:rFonts w:hint="eastAsia"/>
        </w:rPr>
        <w:t>令住大乘</w:t>
      </w:r>
      <w:proofErr w:type="gramEnd"/>
      <w:r>
        <w:rPr>
          <w:rFonts w:hint="eastAsia"/>
        </w:rPr>
        <w:t>修菩萨行不毁余乘，应学般若波罗蜜多。若菩萨摩诃萨欲</w:t>
      </w:r>
      <w:proofErr w:type="gramStart"/>
      <w:r>
        <w:rPr>
          <w:rFonts w:hint="eastAsia"/>
        </w:rPr>
        <w:t>绍佛种令</w:t>
      </w:r>
      <w:proofErr w:type="gramEnd"/>
      <w:r>
        <w:rPr>
          <w:rFonts w:hint="eastAsia"/>
        </w:rPr>
        <w:t>不断绝，护菩萨家令不退转，</w:t>
      </w:r>
      <w:proofErr w:type="gramStart"/>
      <w:r>
        <w:rPr>
          <w:rFonts w:hint="eastAsia"/>
        </w:rPr>
        <w:t>严净佛土令</w:t>
      </w:r>
      <w:proofErr w:type="gramEnd"/>
      <w:r>
        <w:rPr>
          <w:rFonts w:hint="eastAsia"/>
        </w:rPr>
        <w:t>速成办，应学般若波罗蜜多。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思议界，应学般若波罗蜜多。若菩萨摩诃萨欲通达一切</w:t>
      </w:r>
      <w:proofErr w:type="gramStart"/>
      <w:r>
        <w:rPr>
          <w:rFonts w:hint="eastAsia"/>
        </w:rPr>
        <w:t>法尽所</w:t>
      </w:r>
      <w:proofErr w:type="gramEnd"/>
      <w:r>
        <w:rPr>
          <w:rFonts w:hint="eastAsia"/>
        </w:rPr>
        <w:t>有性、如所有性，应学般若波罗蜜多。若菩萨摩诃萨欲通达一切法因缘、等无间缘、所缘</w:t>
      </w:r>
      <w:proofErr w:type="gramStart"/>
      <w:r>
        <w:rPr>
          <w:rFonts w:hint="eastAsia"/>
        </w:rPr>
        <w:t>缘</w:t>
      </w:r>
      <w:proofErr w:type="gramEnd"/>
      <w:r>
        <w:rPr>
          <w:rFonts w:hint="eastAsia"/>
        </w:rPr>
        <w:t>、增上缘性，应学般若波罗蜜多。若菩萨摩诃萨欲通达一切法如幻、如梦、如响、如像、如光影、如阳焰、如空华、如寻香城、如变化事，唯心所现，性相俱空，应学般若波罗蜜多。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若菩萨摩诃萨欲知三千大千世界虚空、大地、诸山、大海、江河、池沼、涧谷、</w:t>
      </w:r>
      <w:proofErr w:type="gramStart"/>
      <w:r>
        <w:rPr>
          <w:rFonts w:hint="eastAsia"/>
        </w:rPr>
        <w:t>陂</w:t>
      </w:r>
      <w:proofErr w:type="gramEnd"/>
      <w:r>
        <w:rPr>
          <w:rFonts w:hint="eastAsia"/>
        </w:rPr>
        <w:t>湖、地、水、火、风诸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微量，应学般若波罗蜜多。若菩萨</w:t>
      </w:r>
      <w:proofErr w:type="gramStart"/>
      <w:r>
        <w:rPr>
          <w:rFonts w:hint="eastAsia"/>
        </w:rPr>
        <w:t>摩诃萨欲析一毛</w:t>
      </w:r>
      <w:proofErr w:type="gramEnd"/>
      <w:r>
        <w:rPr>
          <w:rFonts w:hint="eastAsia"/>
        </w:rPr>
        <w:t>以为百分，取一分毛，</w:t>
      </w:r>
      <w:proofErr w:type="gramStart"/>
      <w:r>
        <w:rPr>
          <w:rFonts w:hint="eastAsia"/>
        </w:rPr>
        <w:t>尽举三千</w:t>
      </w:r>
      <w:proofErr w:type="gramEnd"/>
      <w:r>
        <w:rPr>
          <w:rFonts w:hint="eastAsia"/>
        </w:rPr>
        <w:t>大千世界大海、江河、池沼、涧谷、</w:t>
      </w:r>
      <w:proofErr w:type="gramStart"/>
      <w:r>
        <w:rPr>
          <w:rFonts w:hint="eastAsia"/>
        </w:rPr>
        <w:t>陂</w:t>
      </w:r>
      <w:proofErr w:type="gramEnd"/>
      <w:r>
        <w:rPr>
          <w:rFonts w:hint="eastAsia"/>
        </w:rPr>
        <w:t>湖中水，弃置他方无边世界，而不恼触水族生类，应学般若波罗蜜多。若菩萨摩诃萨见有劫</w:t>
      </w:r>
      <w:proofErr w:type="gramStart"/>
      <w:r>
        <w:rPr>
          <w:rFonts w:hint="eastAsia"/>
        </w:rPr>
        <w:t>火遍烧三千</w:t>
      </w:r>
      <w:proofErr w:type="gramEnd"/>
      <w:r>
        <w:rPr>
          <w:rFonts w:hint="eastAsia"/>
        </w:rPr>
        <w:t>大千世界，天地洞然，欲以</w:t>
      </w:r>
      <w:proofErr w:type="gramStart"/>
      <w:r>
        <w:rPr>
          <w:rFonts w:hint="eastAsia"/>
        </w:rPr>
        <w:t>一气吹令顿</w:t>
      </w:r>
      <w:proofErr w:type="gramEnd"/>
      <w:r>
        <w:rPr>
          <w:rFonts w:hint="eastAsia"/>
        </w:rPr>
        <w:t>灭，应学般若波罗蜜多。若菩萨摩诃萨见有三千大千世界所依风轮飘击上涌，将吹三千</w:t>
      </w:r>
      <w:proofErr w:type="gramStart"/>
      <w:r>
        <w:rPr>
          <w:rFonts w:hint="eastAsia"/>
        </w:rPr>
        <w:t>大千世界苏迷卢山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大苏迷卢山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轮围山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大轮围山</w:t>
      </w:r>
      <w:proofErr w:type="gramEnd"/>
      <w:r>
        <w:rPr>
          <w:rFonts w:hint="eastAsia"/>
        </w:rPr>
        <w:t>及余小山、大地等</w:t>
      </w:r>
      <w:proofErr w:type="gramStart"/>
      <w:r>
        <w:rPr>
          <w:rFonts w:hint="eastAsia"/>
        </w:rPr>
        <w:t>物碎如</w:t>
      </w:r>
      <w:proofErr w:type="gramEnd"/>
      <w:r>
        <w:rPr>
          <w:rFonts w:hint="eastAsia"/>
        </w:rPr>
        <w:t>糠糩，欲以一</w:t>
      </w:r>
      <w:proofErr w:type="gramStart"/>
      <w:r>
        <w:rPr>
          <w:rFonts w:hint="eastAsia"/>
        </w:rPr>
        <w:t>指障彼</w:t>
      </w:r>
      <w:proofErr w:type="gramEnd"/>
      <w:r>
        <w:rPr>
          <w:rFonts w:hint="eastAsia"/>
        </w:rPr>
        <w:t>风力令息不起，应学般若波罗蜜多。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若菩萨摩诃萨欲于三千大千世界，一结</w:t>
      </w:r>
      <w:proofErr w:type="gramStart"/>
      <w:r>
        <w:rPr>
          <w:rFonts w:hint="eastAsia"/>
        </w:rPr>
        <w:t>跏坐充满</w:t>
      </w:r>
      <w:proofErr w:type="gramEnd"/>
      <w:r>
        <w:rPr>
          <w:rFonts w:hint="eastAsia"/>
        </w:rPr>
        <w:t>虚空，应学般若波罗蜜多。若菩萨摩诃萨欲以一毛羂取三千</w:t>
      </w:r>
      <w:proofErr w:type="gramStart"/>
      <w:r>
        <w:rPr>
          <w:rFonts w:hint="eastAsia"/>
        </w:rPr>
        <w:t>大千世界苏迷卢山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大苏迷卢山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轮围山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大轮围山</w:t>
      </w:r>
      <w:proofErr w:type="gramEnd"/>
      <w:r>
        <w:rPr>
          <w:rFonts w:hint="eastAsia"/>
        </w:rPr>
        <w:t>及余小山、大地等物，掷过他方无量无数无边世界，而不恼触诸有情类，应学般若波罗蜜多。若菩萨摩诃萨欲以一食、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华、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香、一幢、一盖、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幡、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帐、一灯、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衣、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伎乐等，供养恭敬、尊重赞叹十方各如殑</w:t>
      </w:r>
      <w:proofErr w:type="gramStart"/>
      <w:r>
        <w:rPr>
          <w:rFonts w:hint="eastAsia"/>
        </w:rPr>
        <w:t>伽沙界一切</w:t>
      </w:r>
      <w:proofErr w:type="gramEnd"/>
      <w:r>
        <w:rPr>
          <w:rFonts w:hint="eastAsia"/>
        </w:rPr>
        <w:t>如来、应、</w:t>
      </w:r>
      <w:proofErr w:type="gramStart"/>
      <w:r>
        <w:rPr>
          <w:rFonts w:hint="eastAsia"/>
        </w:rPr>
        <w:t>正等觉及弟子</w:t>
      </w:r>
      <w:proofErr w:type="gramEnd"/>
      <w:r>
        <w:rPr>
          <w:rFonts w:hint="eastAsia"/>
        </w:rPr>
        <w:t>众无不充足，应学般若波罗蜜多。若菩萨摩诃萨欲等安立十方各如殑</w:t>
      </w:r>
      <w:proofErr w:type="gramStart"/>
      <w:r>
        <w:rPr>
          <w:rFonts w:hint="eastAsia"/>
        </w:rPr>
        <w:t>伽沙界诸</w:t>
      </w:r>
      <w:proofErr w:type="gramEnd"/>
      <w:r>
        <w:rPr>
          <w:rFonts w:hint="eastAsia"/>
        </w:rPr>
        <w:t>有情类，</w:t>
      </w:r>
      <w:proofErr w:type="gramStart"/>
      <w:r>
        <w:rPr>
          <w:rFonts w:hint="eastAsia"/>
        </w:rPr>
        <w:t>令住戒蕴</w:t>
      </w:r>
      <w:proofErr w:type="gramEnd"/>
      <w:r>
        <w:rPr>
          <w:rFonts w:hint="eastAsia"/>
        </w:rPr>
        <w:t>、或住定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、或住慧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、或住解脱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、或住解脱知见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、或</w:t>
      </w:r>
      <w:proofErr w:type="gramStart"/>
      <w:r>
        <w:rPr>
          <w:rFonts w:hint="eastAsia"/>
        </w:rPr>
        <w:t>住预流果</w:t>
      </w:r>
      <w:proofErr w:type="gramEnd"/>
      <w:r>
        <w:rPr>
          <w:rFonts w:hint="eastAsia"/>
        </w:rPr>
        <w:t>、或住一来果、或住不还果、</w:t>
      </w:r>
      <w:proofErr w:type="gramStart"/>
      <w:r>
        <w:rPr>
          <w:rFonts w:hint="eastAsia"/>
        </w:rPr>
        <w:t>或住阿罗汉果</w:t>
      </w:r>
      <w:proofErr w:type="gramEnd"/>
      <w:r>
        <w:rPr>
          <w:rFonts w:hint="eastAsia"/>
        </w:rPr>
        <w:t>、或</w:t>
      </w:r>
      <w:proofErr w:type="gramStart"/>
      <w:r>
        <w:rPr>
          <w:rFonts w:hint="eastAsia"/>
        </w:rPr>
        <w:t>住独觉菩提</w:t>
      </w:r>
      <w:proofErr w:type="gramEnd"/>
      <w:r>
        <w:rPr>
          <w:rFonts w:hint="eastAsia"/>
        </w:rPr>
        <w:t>，乃至或令入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界，应学般若波罗蜜多。</w:t>
      </w:r>
    </w:p>
    <w:p w:rsidR="00F16735" w:rsidRDefault="00F16735" w:rsidP="00F16735"/>
    <w:p w:rsidR="00F16735" w:rsidRDefault="00F16735" w:rsidP="00F16735">
      <w:r>
        <w:rPr>
          <w:rFonts w:hint="eastAsia"/>
        </w:rPr>
        <w:t>复次，舍利子，若菩萨摩诃萨修行般若波罗蜜多，能如实知如是布施得大果报，谓如实知：如是布施</w:t>
      </w:r>
      <w:proofErr w:type="gramStart"/>
      <w:r>
        <w:rPr>
          <w:rFonts w:hint="eastAsia"/>
        </w:rPr>
        <w:t>得生刹帝</w:t>
      </w:r>
      <w:proofErr w:type="gramEnd"/>
      <w:r>
        <w:rPr>
          <w:rFonts w:hint="eastAsia"/>
        </w:rPr>
        <w:t>利大族，如是布施得生婆罗门大族，如是布施得生长者大族，如是布施得生居士大族，如是布施得生四大王众天、或生三十三天、或生夜摩天、或</w:t>
      </w:r>
      <w:proofErr w:type="gramStart"/>
      <w:r>
        <w:rPr>
          <w:rFonts w:hint="eastAsia"/>
        </w:rPr>
        <w:t>生睹史</w:t>
      </w:r>
      <w:proofErr w:type="gramEnd"/>
      <w:r>
        <w:rPr>
          <w:rFonts w:hint="eastAsia"/>
        </w:rPr>
        <w:t>多天、或生</w:t>
      </w:r>
      <w:proofErr w:type="gramStart"/>
      <w:r>
        <w:rPr>
          <w:rFonts w:hint="eastAsia"/>
        </w:rPr>
        <w:t>乐变化天</w:t>
      </w:r>
      <w:proofErr w:type="gramEnd"/>
      <w:r>
        <w:rPr>
          <w:rFonts w:hint="eastAsia"/>
        </w:rPr>
        <w:t>、或生他化自在天，因是布施</w:t>
      </w:r>
      <w:proofErr w:type="gramStart"/>
      <w:r>
        <w:rPr>
          <w:rFonts w:hint="eastAsia"/>
        </w:rPr>
        <w:t>得初静虑</w:t>
      </w:r>
      <w:proofErr w:type="gramEnd"/>
      <w:r>
        <w:rPr>
          <w:rFonts w:hint="eastAsia"/>
        </w:rPr>
        <w:t>、或第二静虑、或第三静虑、或第四静虑，因是布施得空</w:t>
      </w:r>
      <w:proofErr w:type="gramStart"/>
      <w:r>
        <w:rPr>
          <w:rFonts w:hint="eastAsia"/>
        </w:rPr>
        <w:t>无边处定</w:t>
      </w:r>
      <w:proofErr w:type="gramEnd"/>
      <w:r>
        <w:rPr>
          <w:rFonts w:hint="eastAsia"/>
        </w:rPr>
        <w:t>、或识</w:t>
      </w:r>
      <w:proofErr w:type="gramStart"/>
      <w:r>
        <w:rPr>
          <w:rFonts w:hint="eastAsia"/>
        </w:rPr>
        <w:t>无边处定</w:t>
      </w:r>
      <w:proofErr w:type="gramEnd"/>
      <w:r>
        <w:rPr>
          <w:rFonts w:hint="eastAsia"/>
        </w:rPr>
        <w:t>、或无所有处定、或非想非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，因是布施得三十七菩提分法，因是布施得三解脱门，因是布施得八解脱、或八胜处、或九次第定、或十遍处，因是布施得陀罗尼门或三摩地门，因是布施得入菩萨</w:t>
      </w:r>
      <w:proofErr w:type="gramStart"/>
      <w:r>
        <w:rPr>
          <w:rFonts w:hint="eastAsia"/>
        </w:rPr>
        <w:t>正性离生</w:t>
      </w:r>
      <w:proofErr w:type="gramEnd"/>
      <w:r>
        <w:rPr>
          <w:rFonts w:hint="eastAsia"/>
        </w:rPr>
        <w:t>，因是布施得极喜地、或离垢地、或发光地、</w:t>
      </w:r>
      <w:proofErr w:type="gramStart"/>
      <w:r>
        <w:rPr>
          <w:rFonts w:hint="eastAsia"/>
        </w:rPr>
        <w:t>或焰慧地</w:t>
      </w:r>
      <w:proofErr w:type="gramEnd"/>
      <w:r>
        <w:rPr>
          <w:rFonts w:hint="eastAsia"/>
        </w:rPr>
        <w:t>、或极难胜地、或现前地、或远行地、或不动地、或善慧地、或法云地，因是布施得佛五眼或六神通，因是布施得佛十力、或四无所畏、或四无碍解、或十八佛不共法、或大慈大悲大喜大舍，因是布施得三十二大丈夫相或八十随好，因是布施得无</w:t>
      </w:r>
      <w:proofErr w:type="gramStart"/>
      <w:r>
        <w:rPr>
          <w:rFonts w:hint="eastAsia"/>
        </w:rPr>
        <w:t>忘失法或恒住</w:t>
      </w:r>
      <w:proofErr w:type="gramEnd"/>
      <w:r>
        <w:rPr>
          <w:rFonts w:hint="eastAsia"/>
        </w:rPr>
        <w:t>舍性，因是布施得一切智、或道相智、或一切相智，因是布施得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、或一来果、或不还果、或阿罗汉果、</w:t>
      </w:r>
      <w:proofErr w:type="gramStart"/>
      <w:r>
        <w:rPr>
          <w:rFonts w:hint="eastAsia"/>
        </w:rPr>
        <w:t>或独觉菩提</w:t>
      </w:r>
      <w:proofErr w:type="gramEnd"/>
      <w:r>
        <w:rPr>
          <w:rFonts w:hint="eastAsia"/>
        </w:rPr>
        <w:t>、或得无上正等菩提。能如实知如是净戒、安忍、精进、静虑、般若，得大果报，亦复如是。</w:t>
      </w:r>
    </w:p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225AD7" w:rsidRDefault="00225AD7" w:rsidP="00F16735"/>
    <w:p w:rsidR="00F16735" w:rsidRDefault="00F16735" w:rsidP="00F16735">
      <w:pPr>
        <w:rPr>
          <w:rFonts w:hint="eastAsia"/>
        </w:rPr>
      </w:pPr>
      <w:r>
        <w:rPr>
          <w:rFonts w:hint="eastAsia"/>
        </w:rPr>
        <w:t>复次，舍利子，若菩萨摩诃萨修行般若波罗蜜多能如实知：如是布施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能满布施波罗蜜多，如是布施</w:t>
      </w:r>
      <w:proofErr w:type="gramStart"/>
      <w:r>
        <w:rPr>
          <w:rFonts w:hint="eastAsia"/>
        </w:rPr>
        <w:t>方便善巧能满净戒</w:t>
      </w:r>
      <w:proofErr w:type="gramEnd"/>
      <w:r>
        <w:rPr>
          <w:rFonts w:hint="eastAsia"/>
        </w:rPr>
        <w:t>波罗蜜多，如是布施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能满安忍波罗蜜多，如是布施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能满精进波罗蜜多，如是布施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能满静虑波罗蜜多，如是布施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能满般若波罗蜜多。能如实知：如是</w:t>
      </w:r>
      <w:proofErr w:type="gramStart"/>
      <w:r>
        <w:rPr>
          <w:rFonts w:hint="eastAsia"/>
        </w:rPr>
        <w:t>净戒方便善巧能满净戒</w:t>
      </w:r>
      <w:proofErr w:type="gramEnd"/>
      <w:r>
        <w:rPr>
          <w:rFonts w:hint="eastAsia"/>
        </w:rPr>
        <w:t>波罗蜜多，如是</w:t>
      </w:r>
      <w:proofErr w:type="gramStart"/>
      <w:r>
        <w:rPr>
          <w:rFonts w:hint="eastAsia"/>
        </w:rPr>
        <w:t>净戒方便善巧</w:t>
      </w:r>
      <w:proofErr w:type="gramEnd"/>
      <w:r>
        <w:rPr>
          <w:rFonts w:hint="eastAsia"/>
        </w:rPr>
        <w:t>能满安忍波罗蜜多，如是</w:t>
      </w:r>
      <w:proofErr w:type="gramStart"/>
      <w:r>
        <w:rPr>
          <w:rFonts w:hint="eastAsia"/>
        </w:rPr>
        <w:t>净戒方便善巧</w:t>
      </w:r>
      <w:proofErr w:type="gramEnd"/>
      <w:r>
        <w:rPr>
          <w:rFonts w:hint="eastAsia"/>
        </w:rPr>
        <w:t>能满精进波罗蜜多，如是</w:t>
      </w:r>
      <w:proofErr w:type="gramStart"/>
      <w:r>
        <w:rPr>
          <w:rFonts w:hint="eastAsia"/>
        </w:rPr>
        <w:t>净戒方便善巧</w:t>
      </w:r>
      <w:proofErr w:type="gramEnd"/>
      <w:r>
        <w:rPr>
          <w:rFonts w:hint="eastAsia"/>
        </w:rPr>
        <w:t>能满静虑波罗蜜多，如是</w:t>
      </w:r>
      <w:proofErr w:type="gramStart"/>
      <w:r>
        <w:rPr>
          <w:rFonts w:hint="eastAsia"/>
        </w:rPr>
        <w:t>净戒方便善巧</w:t>
      </w:r>
      <w:proofErr w:type="gramEnd"/>
      <w:r>
        <w:rPr>
          <w:rFonts w:hint="eastAsia"/>
        </w:rPr>
        <w:t>能满般若波罗蜜多，如是</w:t>
      </w:r>
      <w:proofErr w:type="gramStart"/>
      <w:r>
        <w:rPr>
          <w:rFonts w:hint="eastAsia"/>
        </w:rPr>
        <w:t>净戒方便善巧</w:t>
      </w:r>
      <w:proofErr w:type="gramEnd"/>
      <w:r>
        <w:rPr>
          <w:rFonts w:hint="eastAsia"/>
        </w:rPr>
        <w:t>能满布施波罗蜜多。能如实知：如是安忍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能满安忍波罗蜜多，如是安忍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能满精进波罗蜜多，如是安忍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能满静虑波罗蜜多，如是安忍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能满般若波罗蜜多，如是安忍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能满布施波罗蜜多，如是安忍</w:t>
      </w:r>
      <w:proofErr w:type="gramStart"/>
      <w:r>
        <w:rPr>
          <w:rFonts w:hint="eastAsia"/>
        </w:rPr>
        <w:t>方便善巧能满净戒</w:t>
      </w:r>
      <w:proofErr w:type="gramEnd"/>
      <w:r>
        <w:rPr>
          <w:rFonts w:hint="eastAsia"/>
        </w:rPr>
        <w:t>波罗蜜多。能如实知：如是精进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能满精进波罗蜜多，如是精进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能满静虑波罗蜜多，如是精进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能满般若波罗蜜多，如是精进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能满布施波罗蜜多，如是精进</w:t>
      </w:r>
      <w:proofErr w:type="gramStart"/>
      <w:r>
        <w:rPr>
          <w:rFonts w:hint="eastAsia"/>
        </w:rPr>
        <w:t>方便善巧能满净戒</w:t>
      </w:r>
      <w:proofErr w:type="gramEnd"/>
      <w:r>
        <w:rPr>
          <w:rFonts w:hint="eastAsia"/>
        </w:rPr>
        <w:t>波罗蜜多，如是精进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能满安忍波罗蜜多。能如实知：如是静</w:t>
      </w:r>
      <w:proofErr w:type="gramStart"/>
      <w:r>
        <w:rPr>
          <w:rFonts w:hint="eastAsia"/>
        </w:rPr>
        <w:t>虑方便善巧</w:t>
      </w:r>
      <w:proofErr w:type="gramEnd"/>
      <w:r>
        <w:rPr>
          <w:rFonts w:hint="eastAsia"/>
        </w:rPr>
        <w:t>能满静虑波罗蜜多，如是静</w:t>
      </w:r>
      <w:proofErr w:type="gramStart"/>
      <w:r>
        <w:rPr>
          <w:rFonts w:hint="eastAsia"/>
        </w:rPr>
        <w:t>虑方便善巧</w:t>
      </w:r>
      <w:proofErr w:type="gramEnd"/>
      <w:r>
        <w:rPr>
          <w:rFonts w:hint="eastAsia"/>
        </w:rPr>
        <w:t>能满般若波罗蜜多，如是静</w:t>
      </w:r>
      <w:proofErr w:type="gramStart"/>
      <w:r>
        <w:rPr>
          <w:rFonts w:hint="eastAsia"/>
        </w:rPr>
        <w:t>虑方便善巧</w:t>
      </w:r>
      <w:proofErr w:type="gramEnd"/>
      <w:r>
        <w:rPr>
          <w:rFonts w:hint="eastAsia"/>
        </w:rPr>
        <w:t>能满布施波罗蜜多，如是静</w:t>
      </w:r>
      <w:proofErr w:type="gramStart"/>
      <w:r>
        <w:rPr>
          <w:rFonts w:hint="eastAsia"/>
        </w:rPr>
        <w:t>虑方便善巧能满净戒</w:t>
      </w:r>
      <w:proofErr w:type="gramEnd"/>
      <w:r>
        <w:rPr>
          <w:rFonts w:hint="eastAsia"/>
        </w:rPr>
        <w:t>波罗蜜多，如是静</w:t>
      </w:r>
      <w:proofErr w:type="gramStart"/>
      <w:r>
        <w:rPr>
          <w:rFonts w:hint="eastAsia"/>
        </w:rPr>
        <w:t>虑方便善巧</w:t>
      </w:r>
      <w:proofErr w:type="gramEnd"/>
      <w:r>
        <w:rPr>
          <w:rFonts w:hint="eastAsia"/>
        </w:rPr>
        <w:t>能满安忍波罗蜜多，如是静</w:t>
      </w:r>
      <w:proofErr w:type="gramStart"/>
      <w:r>
        <w:rPr>
          <w:rFonts w:hint="eastAsia"/>
        </w:rPr>
        <w:t>虑方便善巧</w:t>
      </w:r>
      <w:proofErr w:type="gramEnd"/>
      <w:r>
        <w:rPr>
          <w:rFonts w:hint="eastAsia"/>
        </w:rPr>
        <w:t>能满精进波罗蜜多。能如实知：如是般若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能满般若波罗蜜多，如是般若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能满布施波罗蜜多，如是般若</w:t>
      </w:r>
      <w:proofErr w:type="gramStart"/>
      <w:r>
        <w:rPr>
          <w:rFonts w:hint="eastAsia"/>
        </w:rPr>
        <w:t>方便善巧能满净戒</w:t>
      </w:r>
      <w:proofErr w:type="gramEnd"/>
      <w:r>
        <w:rPr>
          <w:rFonts w:hint="eastAsia"/>
        </w:rPr>
        <w:t>波罗蜜多，如是般若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能满安忍波罗蜜多，如是般若</w:t>
      </w:r>
      <w:proofErr w:type="gramStart"/>
      <w:r>
        <w:rPr>
          <w:rFonts w:hint="eastAsia"/>
        </w:rPr>
        <w:t>方便善巧</w:t>
      </w:r>
      <w:proofErr w:type="gramEnd"/>
      <w:r w:rsidR="00225AD7">
        <w:rPr>
          <w:rFonts w:hint="eastAsia"/>
        </w:rPr>
        <w:t>能满精进波罗蜜多，如是般若</w:t>
      </w:r>
      <w:proofErr w:type="gramStart"/>
      <w:r w:rsidR="00225AD7">
        <w:rPr>
          <w:rFonts w:hint="eastAsia"/>
        </w:rPr>
        <w:t>方便善巧</w:t>
      </w:r>
      <w:proofErr w:type="gramEnd"/>
      <w:r w:rsidR="00225AD7">
        <w:rPr>
          <w:rFonts w:hint="eastAsia"/>
        </w:rPr>
        <w:t>能满静虑波罗蜜多。</w:t>
      </w: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/>
    <w:p w:rsidR="00225AD7" w:rsidRDefault="00225AD7" w:rsidP="00F16735"/>
    <w:p w:rsidR="00F16735" w:rsidRDefault="00F16735" w:rsidP="00F16735">
      <w:r>
        <w:rPr>
          <w:rFonts w:hint="eastAsia"/>
        </w:rPr>
        <w:t>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尊，云何菩萨摩诃萨修行般若波罗蜜多能如实知如是布施、净戒、安忍、精进、静虑、般若，由方便善巧故，能满布施、净戒、安忍、精进、静虑、般若波罗蜜多？”</w:t>
      </w:r>
    </w:p>
    <w:p w:rsidR="008F0A2E" w:rsidRDefault="008F0A2E" w:rsidP="00F16735"/>
    <w:p w:rsidR="00F16735" w:rsidRPr="00E66EEA" w:rsidRDefault="00F16735" w:rsidP="00F16735">
      <w:pPr>
        <w:rPr>
          <w:b/>
        </w:rPr>
      </w:pPr>
      <w:proofErr w:type="gramStart"/>
      <w:r w:rsidRPr="00E66EEA">
        <w:rPr>
          <w:rFonts w:hint="eastAsia"/>
          <w:b/>
        </w:rPr>
        <w:t>佛告具</w:t>
      </w:r>
      <w:proofErr w:type="gramEnd"/>
      <w:r w:rsidRPr="00E66EEA">
        <w:rPr>
          <w:rFonts w:hint="eastAsia"/>
          <w:b/>
        </w:rPr>
        <w:t>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</w:t>
      </w:r>
      <w:proofErr w:type="gramStart"/>
      <w:r w:rsidRPr="00E66EEA">
        <w:rPr>
          <w:rFonts w:hint="eastAsia"/>
          <w:b/>
        </w:rPr>
        <w:t>怠</w:t>
      </w:r>
      <w:proofErr w:type="gramEnd"/>
      <w:r w:rsidRPr="00E66EEA">
        <w:rPr>
          <w:rFonts w:hint="eastAsia"/>
          <w:b/>
        </w:rPr>
        <w:t>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</w:t>
      </w:r>
      <w:r w:rsidR="008F0A2E" w:rsidRPr="00E66EEA">
        <w:rPr>
          <w:rFonts w:hint="eastAsia"/>
          <w:b/>
        </w:rPr>
        <w:t>”</w:t>
      </w:r>
    </w:p>
    <w:p w:rsidR="00AB6E70" w:rsidRDefault="00AB6E70" w:rsidP="00F16735"/>
    <w:p w:rsidR="00F16735" w:rsidRDefault="00F16735" w:rsidP="00F16735">
      <w:r>
        <w:rPr>
          <w:rFonts w:hint="eastAsia"/>
        </w:rPr>
        <w:t>复次，舍利子，若菩萨摩诃萨欲得过去、未来、现在一切如来、应、正等</w:t>
      </w:r>
      <w:proofErr w:type="gramStart"/>
      <w:r>
        <w:rPr>
          <w:rFonts w:hint="eastAsia"/>
        </w:rPr>
        <w:t>觉所有</w:t>
      </w:r>
      <w:proofErr w:type="gramEnd"/>
      <w:r>
        <w:rPr>
          <w:rFonts w:hint="eastAsia"/>
        </w:rPr>
        <w:t>功德，应学般若波罗蜜多。若菩萨摩诃萨欲</w:t>
      </w:r>
      <w:proofErr w:type="gramStart"/>
      <w:r>
        <w:rPr>
          <w:rFonts w:hint="eastAsia"/>
        </w:rPr>
        <w:t>能遍到有为</w:t>
      </w:r>
      <w:proofErr w:type="gramEnd"/>
      <w:r>
        <w:rPr>
          <w:rFonts w:hint="eastAsia"/>
        </w:rPr>
        <w:t>、无为诸法彼岸，应学般若波罗蜜多。若菩萨摩诃萨欲穷过去、未来、现在诸法真如、法界、法性、无生、实际，应学般若波罗蜜多。若菩萨摩诃萨欲与一切声闻、</w:t>
      </w:r>
      <w:proofErr w:type="gramStart"/>
      <w:r>
        <w:rPr>
          <w:rFonts w:hint="eastAsia"/>
        </w:rPr>
        <w:t>独觉而</w:t>
      </w:r>
      <w:proofErr w:type="gramEnd"/>
      <w:r>
        <w:rPr>
          <w:rFonts w:hint="eastAsia"/>
        </w:rPr>
        <w:t>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</w:t>
      </w:r>
    </w:p>
    <w:p w:rsidR="008F0A2E" w:rsidRDefault="008F0A2E" w:rsidP="00F16735"/>
    <w:p w:rsidR="00F16735" w:rsidRDefault="00F16735" w:rsidP="00F16735">
      <w:pPr>
        <w:rPr>
          <w:rFonts w:hint="eastAsia"/>
        </w:rPr>
      </w:pPr>
      <w:r>
        <w:rPr>
          <w:rFonts w:hint="eastAsia"/>
        </w:rPr>
        <w:t>若菩萨摩诃萨欲净身器，堪受世间供养恭敬，应学般若波罗蜜多。若菩萨摩诃萨</w:t>
      </w:r>
      <w:proofErr w:type="gramStart"/>
      <w:r>
        <w:rPr>
          <w:rFonts w:hint="eastAsia"/>
        </w:rPr>
        <w:t>欲永摧伏诸悭</w:t>
      </w:r>
      <w:proofErr w:type="gramEnd"/>
      <w:r>
        <w:rPr>
          <w:rFonts w:hint="eastAsia"/>
        </w:rPr>
        <w:t>贪心，应学般若波罗蜜多。若菩萨摩诃萨欲</w:t>
      </w:r>
      <w:proofErr w:type="gramStart"/>
      <w:r>
        <w:rPr>
          <w:rFonts w:hint="eastAsia"/>
        </w:rPr>
        <w:t>永不起诸犯戒</w:t>
      </w:r>
      <w:proofErr w:type="gramEnd"/>
      <w:r>
        <w:rPr>
          <w:rFonts w:hint="eastAsia"/>
        </w:rPr>
        <w:t>心，应学般若波罗蜜多。若菩萨</w:t>
      </w:r>
      <w:proofErr w:type="gramStart"/>
      <w:r>
        <w:rPr>
          <w:rFonts w:hint="eastAsia"/>
        </w:rPr>
        <w:t>摩诃萨欲永除去</w:t>
      </w:r>
      <w:proofErr w:type="gramEnd"/>
      <w:r>
        <w:rPr>
          <w:rFonts w:hint="eastAsia"/>
        </w:rPr>
        <w:t>诸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心，应学般若波罗蜜多。若菩萨</w:t>
      </w:r>
      <w:proofErr w:type="gramStart"/>
      <w:r>
        <w:rPr>
          <w:rFonts w:hint="eastAsia"/>
        </w:rPr>
        <w:t>摩诃萨欲永弃舍</w:t>
      </w:r>
      <w:proofErr w:type="gramEnd"/>
      <w:r>
        <w:rPr>
          <w:rFonts w:hint="eastAsia"/>
        </w:rPr>
        <w:t>诸懈怠心，应学般若波罗蜜多。若菩萨</w:t>
      </w:r>
      <w:proofErr w:type="gramStart"/>
      <w:r>
        <w:rPr>
          <w:rFonts w:hint="eastAsia"/>
        </w:rPr>
        <w:t>摩诃萨欲永静息</w:t>
      </w:r>
      <w:proofErr w:type="gramEnd"/>
      <w:r>
        <w:rPr>
          <w:rFonts w:hint="eastAsia"/>
        </w:rPr>
        <w:t>诸散乱心，应学般若波罗蜜多。若菩萨摩诃萨</w:t>
      </w:r>
      <w:proofErr w:type="gramStart"/>
      <w:r>
        <w:rPr>
          <w:rFonts w:hint="eastAsia"/>
        </w:rPr>
        <w:t>欲永远离诸</w:t>
      </w:r>
      <w:proofErr w:type="gramEnd"/>
      <w:r>
        <w:rPr>
          <w:rFonts w:hint="eastAsia"/>
        </w:rPr>
        <w:t>恶慧心，应学般若波罗蜜多。若菩萨摩诃萨欲普安</w:t>
      </w:r>
      <w:proofErr w:type="gramStart"/>
      <w:r>
        <w:rPr>
          <w:rFonts w:hint="eastAsia"/>
        </w:rPr>
        <w:t>立一切</w:t>
      </w:r>
      <w:proofErr w:type="gramEnd"/>
      <w:r>
        <w:rPr>
          <w:rFonts w:hint="eastAsia"/>
        </w:rPr>
        <w:t>有情于</w:t>
      </w:r>
      <w:proofErr w:type="gramStart"/>
      <w:r>
        <w:rPr>
          <w:rFonts w:hint="eastAsia"/>
        </w:rPr>
        <w:t>施性福业</w:t>
      </w:r>
      <w:proofErr w:type="gramEnd"/>
      <w:r>
        <w:rPr>
          <w:rFonts w:hint="eastAsia"/>
        </w:rPr>
        <w:t>事、</w:t>
      </w:r>
      <w:proofErr w:type="gramStart"/>
      <w:r>
        <w:rPr>
          <w:rFonts w:hint="eastAsia"/>
        </w:rPr>
        <w:t>戒性福</w:t>
      </w:r>
      <w:proofErr w:type="gramEnd"/>
      <w:r>
        <w:rPr>
          <w:rFonts w:hint="eastAsia"/>
        </w:rPr>
        <w:t>业事、修性福业事、供</w:t>
      </w:r>
      <w:proofErr w:type="gramStart"/>
      <w:r>
        <w:rPr>
          <w:rFonts w:hint="eastAsia"/>
        </w:rPr>
        <w:t>侍</w:t>
      </w:r>
      <w:proofErr w:type="gramEnd"/>
      <w:r>
        <w:rPr>
          <w:rFonts w:hint="eastAsia"/>
        </w:rPr>
        <w:t>福业事、</w:t>
      </w:r>
      <w:proofErr w:type="gramStart"/>
      <w:r>
        <w:rPr>
          <w:rFonts w:hint="eastAsia"/>
        </w:rPr>
        <w:t>有依福业</w:t>
      </w:r>
      <w:proofErr w:type="gramEnd"/>
      <w:r>
        <w:rPr>
          <w:rFonts w:hint="eastAsia"/>
        </w:rPr>
        <w:t>事，应学般若波罗蜜多。若菩萨摩诃萨欲得五眼，所谓肉眼、天眼、慧眼、法眼、佛眼，应学般若波罗蜜多。</w:t>
      </w: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/>
    <w:p w:rsidR="008F0A2E" w:rsidRDefault="008F0A2E" w:rsidP="00F16735"/>
    <w:p w:rsidR="00027F5F" w:rsidRDefault="00027F5F" w:rsidP="00F16735">
      <w:pPr>
        <w:rPr>
          <w:rFonts w:hint="eastAsia"/>
        </w:rPr>
      </w:pPr>
    </w:p>
    <w:p w:rsidR="00F16735" w:rsidRDefault="00F16735" w:rsidP="00F16735">
      <w:r>
        <w:rPr>
          <w:rFonts w:hint="eastAsia"/>
        </w:rPr>
        <w:t>复次，舍利子，若菩萨摩诃萨欲以天眼普见十方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诸佛世界一切如来、应、正等觉，应学般若波罗蜜多。若菩萨摩诃萨欲以</w:t>
      </w:r>
      <w:proofErr w:type="gramStart"/>
      <w:r>
        <w:rPr>
          <w:rFonts w:hint="eastAsia"/>
        </w:rPr>
        <w:t>天耳普</w:t>
      </w:r>
      <w:proofErr w:type="gramEnd"/>
      <w:r>
        <w:rPr>
          <w:rFonts w:hint="eastAsia"/>
        </w:rPr>
        <w:t>闻十方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诸佛世界一切如来、应、正等觉所说正法，应学般若波罗蜜多。若菩萨摩诃萨欲如实知十方各如殑</w:t>
      </w:r>
      <w:proofErr w:type="gramStart"/>
      <w:r>
        <w:rPr>
          <w:rFonts w:hint="eastAsia"/>
        </w:rPr>
        <w:t>伽沙界一切</w:t>
      </w:r>
      <w:proofErr w:type="gramEnd"/>
      <w:r>
        <w:rPr>
          <w:rFonts w:hint="eastAsia"/>
        </w:rPr>
        <w:t>如来、应、正等觉心、心所法，应学般若波罗蜜多。若菩萨摩诃萨欲于十方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诸佛世界，一一佛所听闻正法常无</w:t>
      </w:r>
      <w:proofErr w:type="gramStart"/>
      <w:r>
        <w:rPr>
          <w:rFonts w:hint="eastAsia"/>
        </w:rPr>
        <w:t>懈</w:t>
      </w:r>
      <w:proofErr w:type="gramEnd"/>
      <w:r>
        <w:rPr>
          <w:rFonts w:hint="eastAsia"/>
        </w:rPr>
        <w:t>废，随所闻法乃至无上正等菩提终不忘失，应学般若波罗蜜多。若菩萨摩诃萨欲见过去、未来、现在十方</w:t>
      </w:r>
      <w:proofErr w:type="gramStart"/>
      <w:r>
        <w:rPr>
          <w:rFonts w:hint="eastAsia"/>
        </w:rPr>
        <w:t>世界种种佛土</w:t>
      </w:r>
      <w:proofErr w:type="gramEnd"/>
      <w:r>
        <w:rPr>
          <w:rFonts w:hint="eastAsia"/>
        </w:rPr>
        <w:t>，应学般若波罗蜜多。若菩萨摩诃萨欲于过去、未来、现在十方诸佛所说一切</w:t>
      </w:r>
      <w:proofErr w:type="gramStart"/>
      <w:r>
        <w:rPr>
          <w:rFonts w:hint="eastAsia"/>
        </w:rPr>
        <w:t>契</w:t>
      </w:r>
      <w:proofErr w:type="gramEnd"/>
      <w:r>
        <w:rPr>
          <w:rFonts w:hint="eastAsia"/>
        </w:rPr>
        <w:t>经、应颂、记莂、</w:t>
      </w:r>
      <w:proofErr w:type="gramStart"/>
      <w:r>
        <w:rPr>
          <w:rFonts w:hint="eastAsia"/>
        </w:rPr>
        <w:t>讽</w:t>
      </w:r>
      <w:proofErr w:type="gramEnd"/>
      <w:r>
        <w:rPr>
          <w:rFonts w:hint="eastAsia"/>
        </w:rPr>
        <w:t>颂、自说、因缘、本事、本生、方广、希法、譬喻、论议，诸声闻等若闻不闻，皆能通达甚深义趣，应学般若波罗蜜多。若菩萨摩诃萨欲于过去、未来、现在十方诸佛所说法门，自能受持、</w:t>
      </w:r>
      <w:proofErr w:type="gramStart"/>
      <w:r>
        <w:rPr>
          <w:rFonts w:hint="eastAsia"/>
        </w:rPr>
        <w:t>读诵通</w:t>
      </w:r>
      <w:proofErr w:type="gramEnd"/>
      <w:r>
        <w:rPr>
          <w:rFonts w:hint="eastAsia"/>
        </w:rPr>
        <w:t>利、善解义趣、为他广说，应学般若波罗蜜多。若菩萨摩诃萨欲于过去、未来、现在十方诸佛所说法门，自能</w:t>
      </w:r>
      <w:proofErr w:type="gramStart"/>
      <w:r>
        <w:rPr>
          <w:rFonts w:hint="eastAsia"/>
        </w:rPr>
        <w:t>如实如</w:t>
      </w:r>
      <w:proofErr w:type="gramEnd"/>
      <w:r>
        <w:rPr>
          <w:rFonts w:hint="eastAsia"/>
        </w:rPr>
        <w:t>说修行，亦能方便劝他</w:t>
      </w:r>
      <w:proofErr w:type="gramStart"/>
      <w:r>
        <w:rPr>
          <w:rFonts w:hint="eastAsia"/>
        </w:rPr>
        <w:t>如实如</w:t>
      </w:r>
      <w:proofErr w:type="gramEnd"/>
      <w:r>
        <w:rPr>
          <w:rFonts w:hint="eastAsia"/>
        </w:rPr>
        <w:t>说修行，应学般若波罗蜜多。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若菩萨摩诃萨欲于十方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幽冥世界，及于一一世界中间日月等光所不照处为作光明，应学般若波罗蜜多。若菩萨摩诃萨欲于十方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愚暗世界，其中</w:t>
      </w:r>
      <w:proofErr w:type="gramStart"/>
      <w:r>
        <w:rPr>
          <w:rFonts w:hint="eastAsia"/>
        </w:rPr>
        <w:t>有情邪见炽盛</w:t>
      </w:r>
      <w:proofErr w:type="gramEnd"/>
      <w:r>
        <w:rPr>
          <w:rFonts w:hint="eastAsia"/>
        </w:rPr>
        <w:t>——不信恶行，不信妙行，不信恶行、</w:t>
      </w:r>
      <w:proofErr w:type="gramStart"/>
      <w:r>
        <w:rPr>
          <w:rFonts w:hint="eastAsia"/>
        </w:rPr>
        <w:t>妙行异</w:t>
      </w:r>
      <w:proofErr w:type="gramEnd"/>
      <w:r>
        <w:rPr>
          <w:rFonts w:hint="eastAsia"/>
        </w:rPr>
        <w:t>熟，不信前世，不信后世，不信苦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，不信集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，不信灭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信道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，不信布施、净戒、安忍、精进、静虑、般若等行能获世间、出世间果，不闻佛名、法名、僧名——方便开化令起正见，闻三宝名</w:t>
      </w:r>
      <w:proofErr w:type="gramStart"/>
      <w:r>
        <w:rPr>
          <w:rFonts w:hint="eastAsia"/>
        </w:rPr>
        <w:t>欢喜信受，舍诸</w:t>
      </w:r>
      <w:proofErr w:type="gramEnd"/>
      <w:r>
        <w:rPr>
          <w:rFonts w:hint="eastAsia"/>
        </w:rPr>
        <w:t>恶行修</w:t>
      </w:r>
      <w:proofErr w:type="gramStart"/>
      <w:r>
        <w:rPr>
          <w:rFonts w:hint="eastAsia"/>
        </w:rPr>
        <w:t>诸妙行</w:t>
      </w:r>
      <w:proofErr w:type="gramEnd"/>
      <w:r>
        <w:rPr>
          <w:rFonts w:hint="eastAsia"/>
        </w:rPr>
        <w:t>，应学般若波罗蜜多。若菩萨摩诃萨欲令十方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世界有情，以己威力，盲者能视，聋者能听，哑者能言，狂者得念，乱者得定，贫者得富，露者得衣，饥者得食，渴者得饮，病者得除愈，丑者得端严，形残者得具足，</w:t>
      </w:r>
      <w:proofErr w:type="gramStart"/>
      <w:r>
        <w:rPr>
          <w:rFonts w:hint="eastAsia"/>
        </w:rPr>
        <w:t>根缺者</w:t>
      </w:r>
      <w:proofErr w:type="gramEnd"/>
      <w:r>
        <w:rPr>
          <w:rFonts w:hint="eastAsia"/>
        </w:rPr>
        <w:t>得圆满，迷闷者得醒悟，疲顿者得安泰，应学般若波罗蜜多。若菩萨摩诃萨欲令十方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世界有情，以己威力，慈心相向，如父如母、如兄如弟、如</w:t>
      </w:r>
      <w:proofErr w:type="gramStart"/>
      <w:r>
        <w:rPr>
          <w:rFonts w:hint="eastAsia"/>
        </w:rPr>
        <w:t>姊</w:t>
      </w:r>
      <w:proofErr w:type="gramEnd"/>
      <w:r>
        <w:rPr>
          <w:rFonts w:hint="eastAsia"/>
        </w:rPr>
        <w:t>如妹、如友如亲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相违害，展转为</w:t>
      </w:r>
      <w:proofErr w:type="gramStart"/>
      <w:r>
        <w:rPr>
          <w:rFonts w:hint="eastAsia"/>
        </w:rPr>
        <w:t>作利益</w:t>
      </w:r>
      <w:proofErr w:type="gramEnd"/>
      <w:r>
        <w:rPr>
          <w:rFonts w:hint="eastAsia"/>
        </w:rPr>
        <w:t>安乐，应学般若波罗蜜多。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若菩萨摩诃萨欲令十方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世界有情，以己威力，在恶趣者，</w:t>
      </w:r>
      <w:proofErr w:type="gramStart"/>
      <w:r>
        <w:rPr>
          <w:rFonts w:hint="eastAsia"/>
        </w:rPr>
        <w:t>皆脱恶趣</w:t>
      </w:r>
      <w:proofErr w:type="gramEnd"/>
      <w:r>
        <w:rPr>
          <w:rFonts w:hint="eastAsia"/>
        </w:rPr>
        <w:t>来生善趣；在</w:t>
      </w:r>
      <w:proofErr w:type="gramStart"/>
      <w:r>
        <w:rPr>
          <w:rFonts w:hint="eastAsia"/>
        </w:rPr>
        <w:t>善趣者</w:t>
      </w:r>
      <w:proofErr w:type="gramEnd"/>
      <w:r>
        <w:rPr>
          <w:rFonts w:hint="eastAsia"/>
        </w:rPr>
        <w:t>，常</w:t>
      </w:r>
      <w:proofErr w:type="gramStart"/>
      <w:r>
        <w:rPr>
          <w:rFonts w:hint="eastAsia"/>
        </w:rPr>
        <w:t>居善趣不堕</w:t>
      </w:r>
      <w:proofErr w:type="gramEnd"/>
      <w:r>
        <w:rPr>
          <w:rFonts w:hint="eastAsia"/>
        </w:rPr>
        <w:t>恶趣，应学般若波罗蜜多。若菩萨摩诃萨欲令十方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世界有情，以己威力，</w:t>
      </w:r>
      <w:proofErr w:type="gramStart"/>
      <w:r>
        <w:rPr>
          <w:rFonts w:hint="eastAsia"/>
        </w:rPr>
        <w:t>习恶业</w:t>
      </w:r>
      <w:proofErr w:type="gramEnd"/>
      <w:r>
        <w:rPr>
          <w:rFonts w:hint="eastAsia"/>
        </w:rPr>
        <w:t>者，</w:t>
      </w:r>
      <w:proofErr w:type="gramStart"/>
      <w:r>
        <w:rPr>
          <w:rFonts w:hint="eastAsia"/>
        </w:rPr>
        <w:t>皆修善</w:t>
      </w:r>
      <w:proofErr w:type="gramEnd"/>
      <w:r>
        <w:rPr>
          <w:rFonts w:hint="eastAsia"/>
        </w:rPr>
        <w:t>业常无厌倦，应学般若波罗蜜多。若菩萨摩诃萨欲令十方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世界有情，以己威力，诸犯戒者皆住戒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，诸散乱者皆住定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，诸愚痴者皆住慧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，未得解脱者皆住解脱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，未得解脱知见者皆住解脱知见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，应学般若波罗蜜多。若菩萨摩诃萨欲令十方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世界有情，以己威力，未见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者令得见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住预流果</w:t>
      </w:r>
      <w:proofErr w:type="gramEnd"/>
      <w:r>
        <w:rPr>
          <w:rFonts w:hint="eastAsia"/>
        </w:rPr>
        <w:t>、或一来果、或不还果，</w:t>
      </w:r>
      <w:proofErr w:type="gramStart"/>
      <w:r>
        <w:rPr>
          <w:rFonts w:hint="eastAsia"/>
        </w:rPr>
        <w:t>或令证得</w:t>
      </w:r>
      <w:proofErr w:type="gramEnd"/>
      <w:r>
        <w:rPr>
          <w:rFonts w:hint="eastAsia"/>
        </w:rPr>
        <w:t>阿罗汉果，或</w:t>
      </w:r>
      <w:proofErr w:type="gramStart"/>
      <w:r>
        <w:rPr>
          <w:rFonts w:hint="eastAsia"/>
        </w:rPr>
        <w:t>令证得独觉</w:t>
      </w:r>
      <w:proofErr w:type="gramEnd"/>
      <w:r>
        <w:rPr>
          <w:rFonts w:hint="eastAsia"/>
        </w:rPr>
        <w:t>菩提，</w:t>
      </w:r>
      <w:proofErr w:type="gramStart"/>
      <w:r>
        <w:rPr>
          <w:rFonts w:hint="eastAsia"/>
        </w:rPr>
        <w:t>或令证得</w:t>
      </w:r>
      <w:proofErr w:type="gramEnd"/>
      <w:r>
        <w:rPr>
          <w:rFonts w:hint="eastAsia"/>
        </w:rPr>
        <w:t>乃至无上正等菩提，应学般若波罗蜜多。若菩萨摩诃萨欲学诸佛殊胜威仪，</w:t>
      </w:r>
      <w:proofErr w:type="gramStart"/>
      <w:r>
        <w:rPr>
          <w:rFonts w:hint="eastAsia"/>
        </w:rPr>
        <w:t>令诸有情</w:t>
      </w:r>
      <w:proofErr w:type="gramEnd"/>
      <w:r>
        <w:rPr>
          <w:rFonts w:hint="eastAsia"/>
        </w:rPr>
        <w:t>观之无厌，</w:t>
      </w:r>
      <w:proofErr w:type="gramStart"/>
      <w:r>
        <w:rPr>
          <w:rFonts w:hint="eastAsia"/>
        </w:rPr>
        <w:t>息一切恶</w:t>
      </w:r>
      <w:proofErr w:type="gramEnd"/>
      <w:r>
        <w:rPr>
          <w:rFonts w:hint="eastAsia"/>
        </w:rPr>
        <w:t>，生一切善，应学般若波罗蜜多。</w:t>
      </w:r>
    </w:p>
    <w:p w:rsidR="008F0A2E" w:rsidRDefault="008F0A2E" w:rsidP="00F16735"/>
    <w:p w:rsidR="00AB6E70" w:rsidRDefault="00AB6E70" w:rsidP="00F16735"/>
    <w:p w:rsidR="00AB6E70" w:rsidRDefault="00AB6E70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>
      <w:pPr>
        <w:rPr>
          <w:rFonts w:hint="eastAsia"/>
        </w:rPr>
      </w:pPr>
    </w:p>
    <w:p w:rsidR="00027F5F" w:rsidRDefault="00027F5F" w:rsidP="00F16735"/>
    <w:p w:rsidR="00AB6E70" w:rsidRDefault="00AB6E70" w:rsidP="00F16735"/>
    <w:p w:rsidR="00F16735" w:rsidRDefault="00F16735" w:rsidP="00F16735">
      <w:r>
        <w:rPr>
          <w:rFonts w:hint="eastAsia"/>
        </w:rPr>
        <w:t>复次，舍利子，若菩萨摩诃萨作是思惟：‘我于何时如象王视，为众说法容止肃然？’是菩萨摩诃萨欲成斯事，应学般若波罗蜜多。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若菩萨摩诃萨作是思惟：‘我于何时身、语、意业皆悉清净，随智慧行？’是菩萨摩诃萨欲成斯事，应学般若波罗蜜多。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若菩萨摩诃萨作是思惟：‘我于何时足不履地，如四指量，自在而行？’是菩萨摩诃萨欲成斯事，应学般若波罗蜜多。</w:t>
      </w:r>
    </w:p>
    <w:p w:rsidR="008F0A2E" w:rsidRP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若菩萨摩诃萨作是思惟：‘我于何时当得无量百千俱胝那庾多四大王众天，乃至色究竟天及诸龙神，于菩提树下以宝衣为座？’是菩萨摩诃萨欲成斯事，应学般若波罗蜜多。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若菩萨摩诃萨作是思惟：‘我于何时菩提树下结</w:t>
      </w:r>
      <w:proofErr w:type="gramStart"/>
      <w:r>
        <w:rPr>
          <w:rFonts w:hint="eastAsia"/>
        </w:rPr>
        <w:t>跏</w:t>
      </w:r>
      <w:proofErr w:type="gramEnd"/>
      <w:r>
        <w:rPr>
          <w:rFonts w:hint="eastAsia"/>
        </w:rPr>
        <w:t>趺坐，以众妙相所庄严手而抚大地，令彼地神并诸眷属俱时</w:t>
      </w:r>
      <w:proofErr w:type="gramStart"/>
      <w:r>
        <w:rPr>
          <w:rFonts w:hint="eastAsia"/>
        </w:rPr>
        <w:t>踊现</w:t>
      </w:r>
      <w:proofErr w:type="gramEnd"/>
      <w:r>
        <w:rPr>
          <w:rFonts w:hint="eastAsia"/>
        </w:rPr>
        <w:t>为作证明？’是菩萨摩诃萨欲成斯事，应学般若波罗蜜多。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若菩萨摩诃萨作是思惟：‘我于何时坐菩提树降伏众魔，证得无上正等菩提？’是菩萨摩诃萨欲成斯事，应学般若波罗蜜多。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若菩萨摩诃萨作是思惟：‘我于何时证得无上正等觉已，随地方所行住坐卧悉为金刚？’是菩萨摩诃萨欲成斯事，应学般若波罗蜜多。</w:t>
      </w:r>
    </w:p>
    <w:p w:rsidR="008F0A2E" w:rsidRDefault="008F0A2E" w:rsidP="00F16735"/>
    <w:p w:rsidR="008F0A2E" w:rsidRDefault="00F16735" w:rsidP="00F16735">
      <w:r>
        <w:rPr>
          <w:rFonts w:hint="eastAsia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若菩萨摩诃萨作是思惟：‘我于何时举身支节皆放无量无数光明，遍照十方无边世界，随所照处，为诸有情作大饶益？’是菩萨摩诃萨欲成斯事，应学般若波罗蜜多。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若菩萨摩诃萨作是思惟：‘我于何时当得无上正等菩提，我佛土中无有一切贪欲、瞋恚、愚痴等名，亦不闻有地狱、傍生、鬼界恶趣？’是菩萨摩诃萨欲成斯事，应学般若波罗蜜多。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若菩萨摩诃萨作是思惟：‘我于何时当得无上正等菩提，我佛土中诸有情类成就种种殊胜功德，余佛土中诸佛菩萨咸共称赞？’是菩萨摩诃萨欲成斯事，应学般若波罗蜜多。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若菩萨摩诃萨作是思惟：‘我于何时当得无上正等菩提，化事既周般涅槃后，正法无有灭尽之期，常为有情作饶益事？’是菩萨摩诃萨欲成斯事，应学般若波罗蜜多。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若菩萨摩诃萨作是思惟：‘我于何时当得无上正等菩提，十方各如殑伽沙界诸有情类闻我名者，必得无上正等菩提？’是菩萨摩诃萨欲成斯事，应学般若波罗蜜多。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舍利子，诸菩萨摩诃萨欲得此等无量无数不可思议希有功德，应学般若波罗蜜多。</w:t>
      </w:r>
    </w:p>
    <w:sectPr w:rsidR="00F16735" w:rsidSect="00165A95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75E" w:rsidRDefault="000E675E" w:rsidP="00F16735">
      <w:r>
        <w:separator/>
      </w:r>
    </w:p>
  </w:endnote>
  <w:endnote w:type="continuationSeparator" w:id="0">
    <w:p w:rsidR="000E675E" w:rsidRDefault="000E675E" w:rsidP="00F16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457"/>
      <w:docPartObj>
        <w:docPartGallery w:val="Page Numbers (Bottom of Page)"/>
        <w:docPartUnique/>
      </w:docPartObj>
    </w:sdtPr>
    <w:sdtContent>
      <w:p w:rsidR="00027F5F" w:rsidRDefault="00027F5F">
        <w:pPr>
          <w:pStyle w:val="a4"/>
          <w:jc w:val="right"/>
        </w:pPr>
        <w:fldSimple w:instr=" PAGE   \* MERGEFORMAT ">
          <w:r w:rsidRPr="00027F5F">
            <w:rPr>
              <w:noProof/>
              <w:lang w:val="zh-CN"/>
            </w:rPr>
            <w:t>9</w:t>
          </w:r>
        </w:fldSimple>
      </w:p>
    </w:sdtContent>
  </w:sdt>
  <w:p w:rsidR="00027F5F" w:rsidRDefault="00027F5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75E" w:rsidRDefault="000E675E" w:rsidP="00F16735">
      <w:r>
        <w:separator/>
      </w:r>
    </w:p>
  </w:footnote>
  <w:footnote w:type="continuationSeparator" w:id="0">
    <w:p w:rsidR="000E675E" w:rsidRDefault="000E675E" w:rsidP="00F16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5F" w:rsidRPr="00027F5F" w:rsidRDefault="00027F5F" w:rsidP="00027F5F">
    <w:pPr>
      <w:jc w:val="center"/>
      <w:rPr>
        <w:rFonts w:ascii="黑体" w:eastAsia="黑体" w:hAnsi="黑体" w:hint="eastAsia"/>
        <w:sz w:val="32"/>
        <w:szCs w:val="32"/>
      </w:rPr>
    </w:pPr>
    <w:r w:rsidRPr="00027F5F">
      <w:rPr>
        <w:rFonts w:ascii="黑体" w:eastAsia="黑体" w:hAnsi="黑体" w:hint="eastAsia"/>
        <w:sz w:val="32"/>
        <w:szCs w:val="32"/>
      </w:rPr>
      <w:t>当学般若波罗蜜多</w:t>
    </w:r>
  </w:p>
  <w:p w:rsidR="00027F5F" w:rsidRPr="00027F5F" w:rsidRDefault="00027F5F" w:rsidP="00027F5F">
    <w:pPr>
      <w:jc w:val="center"/>
      <w:rPr>
        <w:rFonts w:ascii="黑体" w:eastAsia="黑体" w:hAnsi="黑体"/>
        <w:sz w:val="18"/>
        <w:szCs w:val="18"/>
      </w:rPr>
    </w:pPr>
    <w:r w:rsidRPr="00027F5F">
      <w:rPr>
        <w:rFonts w:ascii="黑体" w:eastAsia="黑体" w:hAnsi="黑体" w:hint="eastAsia"/>
        <w:sz w:val="18"/>
        <w:szCs w:val="18"/>
      </w:rPr>
      <w:t>乾隆大藏经第1部《大般若波罗蜜多经》（第003卷）</w:t>
    </w:r>
  </w:p>
  <w:p w:rsidR="00027F5F" w:rsidRPr="00027F5F" w:rsidRDefault="00027F5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735"/>
    <w:rsid w:val="00027F5F"/>
    <w:rsid w:val="000E675E"/>
    <w:rsid w:val="00165A95"/>
    <w:rsid w:val="00225AD7"/>
    <w:rsid w:val="006C1C6C"/>
    <w:rsid w:val="008F0A2E"/>
    <w:rsid w:val="00AB6E70"/>
    <w:rsid w:val="00D017A6"/>
    <w:rsid w:val="00E66EEA"/>
    <w:rsid w:val="00F1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7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7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67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6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67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27F5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27F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6112"/>
    <w:rsid w:val="0052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60164E6E94540FDA014C2415DCE1227">
    <w:name w:val="560164E6E94540FDA014C2415DCE1227"/>
    <w:rsid w:val="00526112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1345</Words>
  <Characters>7672</Characters>
  <Application>Microsoft Office Word</Application>
  <DocSecurity>0</DocSecurity>
  <Lines>63</Lines>
  <Paragraphs>17</Paragraphs>
  <ScaleCrop>false</ScaleCrop>
  <Company>2012</Company>
  <LinksUpToDate>false</LinksUpToDate>
  <CharactersWithSpaces>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</cp:revision>
  <dcterms:created xsi:type="dcterms:W3CDTF">2023-05-02T05:07:00Z</dcterms:created>
  <dcterms:modified xsi:type="dcterms:W3CDTF">2023-06-25T05:42:00Z</dcterms:modified>
</cp:coreProperties>
</file>